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EC" w:rsidRDefault="00221B84" w:rsidP="00F765F7">
      <w:pPr>
        <w:jc w:val="center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-171450</wp:posOffset>
            </wp:positionV>
            <wp:extent cx="7076107" cy="33340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xfn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3" t="5909" r="7203" b="68595"/>
                    <a:stretch/>
                  </pic:blipFill>
                  <pic:spPr bwMode="auto">
                    <a:xfrm>
                      <a:off x="0" y="0"/>
                      <a:ext cx="7076107" cy="3334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765F7" w:rsidRDefault="00F765F7" w:rsidP="00F765F7">
      <w:pPr>
        <w:jc w:val="center"/>
      </w:pPr>
    </w:p>
    <w:p w:rsidR="00F765F7" w:rsidRDefault="00F765F7" w:rsidP="00F765F7">
      <w:pPr>
        <w:jc w:val="center"/>
      </w:pPr>
    </w:p>
    <w:p w:rsidR="00F765F7" w:rsidRDefault="00F765F7" w:rsidP="00F765F7">
      <w:pPr>
        <w:jc w:val="center"/>
      </w:pPr>
    </w:p>
    <w:p w:rsidR="00F765F7" w:rsidRDefault="00F765F7" w:rsidP="00F765F7">
      <w:pPr>
        <w:jc w:val="center"/>
      </w:pPr>
    </w:p>
    <w:p w:rsidR="00F765F7" w:rsidRDefault="00F765F7" w:rsidP="00F765F7">
      <w:pPr>
        <w:jc w:val="center"/>
      </w:pPr>
    </w:p>
    <w:p w:rsidR="00F765F7" w:rsidRDefault="00F765F7" w:rsidP="00F765F7">
      <w:pPr>
        <w:jc w:val="center"/>
      </w:pPr>
    </w:p>
    <w:p w:rsidR="00221B84" w:rsidRDefault="00221B84" w:rsidP="005879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1B84" w:rsidRDefault="00221B84" w:rsidP="005879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1B84" w:rsidRDefault="00221B84" w:rsidP="005879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5F7" w:rsidRPr="00F765F7" w:rsidRDefault="0058794C" w:rsidP="005879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П</w:t>
      </w:r>
      <w:r w:rsidR="008319DC">
        <w:rPr>
          <w:rFonts w:ascii="Times New Roman" w:hAnsi="Times New Roman" w:cs="Times New Roman"/>
          <w:b/>
          <w:sz w:val="44"/>
          <w:szCs w:val="44"/>
        </w:rPr>
        <w:t>рограмма</w:t>
      </w:r>
      <w:r w:rsidR="00F765F7" w:rsidRPr="00F765F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319DC">
        <w:rPr>
          <w:rFonts w:ascii="Times New Roman" w:hAnsi="Times New Roman" w:cs="Times New Roman"/>
          <w:b/>
          <w:sz w:val="44"/>
          <w:szCs w:val="44"/>
        </w:rPr>
        <w:t>психолого-педагогического сопровождения</w:t>
      </w:r>
      <w:r>
        <w:rPr>
          <w:rFonts w:ascii="Times New Roman" w:hAnsi="Times New Roman" w:cs="Times New Roman"/>
          <w:b/>
          <w:sz w:val="44"/>
          <w:szCs w:val="44"/>
        </w:rPr>
        <w:t xml:space="preserve"> одаренных и талантливых детей</w:t>
      </w:r>
    </w:p>
    <w:p w:rsidR="00F765F7" w:rsidRDefault="00F765F7" w:rsidP="008319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65F7">
        <w:rPr>
          <w:rFonts w:ascii="Times New Roman" w:hAnsi="Times New Roman" w:cs="Times New Roman"/>
          <w:b/>
          <w:sz w:val="44"/>
          <w:szCs w:val="44"/>
        </w:rPr>
        <w:t>«ОДАРЕННЫЙ РЕБЕНОК»</w:t>
      </w:r>
    </w:p>
    <w:p w:rsidR="00221B84" w:rsidRDefault="00221B84" w:rsidP="00221B84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21B84" w:rsidRDefault="00221B84" w:rsidP="00221B84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21B84" w:rsidRDefault="00221B84" w:rsidP="00221B84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21B84" w:rsidRPr="00221B84" w:rsidRDefault="00221B84" w:rsidP="00221B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B84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221B84" w:rsidRPr="00221B84" w:rsidRDefault="00221B84" w:rsidP="00221B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B84">
        <w:rPr>
          <w:rFonts w:ascii="Times New Roman" w:hAnsi="Times New Roman" w:cs="Times New Roman"/>
          <w:b/>
          <w:sz w:val="28"/>
          <w:szCs w:val="28"/>
        </w:rPr>
        <w:t>педагог-психолог Тенишева М.А.</w:t>
      </w:r>
    </w:p>
    <w:p w:rsidR="00221B84" w:rsidRDefault="00221B84" w:rsidP="008319D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1B84" w:rsidRDefault="00221B84" w:rsidP="008319D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1B84" w:rsidRDefault="00221B84" w:rsidP="00221B84">
      <w:pPr>
        <w:rPr>
          <w:rFonts w:ascii="Times New Roman" w:hAnsi="Times New Roman" w:cs="Times New Roman"/>
          <w:b/>
          <w:sz w:val="28"/>
          <w:szCs w:val="28"/>
        </w:rPr>
      </w:pPr>
    </w:p>
    <w:p w:rsidR="00221B84" w:rsidRDefault="00221B84" w:rsidP="0022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p w:rsidR="00221B84" w:rsidRDefault="00221B84" w:rsidP="00221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F7" w:rsidRDefault="00F765F7" w:rsidP="00221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765F7" w:rsidRDefault="00F765F7" w:rsidP="009F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5F7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повышенным вниманием к проблеме целостного влияния на всестороннее развитие личности ребенка активизируется интерес и к проблеме детской одаренности, к организации процесса обучения таких детей. Создание условий, обеспечивающих раннее выявление одаренности, а также развитие, обучение одаренных детей, реализацию их потенциальных возможностей, - одна из приоритетных задач современной образовательной организации и общества в целом.</w:t>
      </w:r>
    </w:p>
    <w:p w:rsidR="00F765F7" w:rsidRDefault="00F765F7" w:rsidP="009F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</w:t>
      </w:r>
      <w:r w:rsidR="008319DC">
        <w:rPr>
          <w:rFonts w:ascii="Times New Roman" w:hAnsi="Times New Roman" w:cs="Times New Roman"/>
          <w:sz w:val="28"/>
          <w:szCs w:val="28"/>
        </w:rPr>
        <w:t xml:space="preserve"> более высоких результатов в одном или нескольких видах деятельности по сравнению с другими людьми. Одаренный ребенок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Однако в силу личностных особенностей такие дети наиболее не защищены и чувствительны  к оценке их деятельности, поведения и мышления. Они часто воспринимают невербальные сигналы как проявление неприятия себя окружающими. Одаренные дети достаточно требовательны к себе, часто ставят перед собой не осуществимые</w:t>
      </w:r>
      <w:r w:rsidR="005D5D5C">
        <w:rPr>
          <w:rFonts w:ascii="Times New Roman" w:hAnsi="Times New Roman" w:cs="Times New Roman"/>
          <w:sz w:val="28"/>
          <w:szCs w:val="28"/>
        </w:rPr>
        <w:t xml:space="preserve"> в данный момент цели, что приводит к эмоциональному расстройству и дестабилизации личности, поведения.</w:t>
      </w:r>
    </w:p>
    <w:p w:rsidR="005D5D5C" w:rsidRDefault="005D5D5C" w:rsidP="009F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большинство психологов признает, что уровень, качественное своеобразие и характер развития одаренности – это всегда результат взаимодействия наследственности (природных задатков) и социокультурной среды, опосредованного деятельностью ребенка (игровой, учебной, трудовой).</w:t>
      </w:r>
    </w:p>
    <w:p w:rsidR="005D5D5C" w:rsidRDefault="005D5D5C" w:rsidP="009F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психологической службы образовательной организации первостепенное значение имеет организация и систематизация работы с такими детьми.</w:t>
      </w:r>
    </w:p>
    <w:p w:rsidR="005D5D5C" w:rsidRDefault="005D5D5C" w:rsidP="009F1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программы – создание системы деятельности педагогического коллектива по развитию интеллектуальных и творческих способностей учащихся, развитию одаренности; психолого-педагогическое сопровождение одаренных детей на всех возрастных этапах.</w:t>
      </w:r>
    </w:p>
    <w:p w:rsidR="005D5D5C" w:rsidRPr="005D5D5C" w:rsidRDefault="005D5D5C" w:rsidP="009F1A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D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D5C" w:rsidRDefault="005D5D5C" w:rsidP="009F1A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целенаправленного выявления и отбора одаренных детей.</w:t>
      </w:r>
    </w:p>
    <w:p w:rsidR="005D5D5C" w:rsidRDefault="005D5D5C" w:rsidP="009F1A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интеллектуального, нравственного, физического развития одаренных детей.</w:t>
      </w:r>
    </w:p>
    <w:p w:rsidR="005D5D5C" w:rsidRDefault="009F1A8F" w:rsidP="009F1A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деятельности детей.</w:t>
      </w:r>
    </w:p>
    <w:p w:rsidR="009F1A8F" w:rsidRDefault="009F1A8F" w:rsidP="009F1A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«Одаренные дети».</w:t>
      </w:r>
    </w:p>
    <w:p w:rsidR="009F1A8F" w:rsidRDefault="009F1A8F" w:rsidP="009F1A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подготовки педагогического коллектива, работающего с одаренными детьми.</w:t>
      </w:r>
    </w:p>
    <w:p w:rsidR="009F1A8F" w:rsidRDefault="009F1A8F" w:rsidP="009F1A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образовательный процесс интегративных технологий.</w:t>
      </w:r>
    </w:p>
    <w:p w:rsidR="009F1A8F" w:rsidRDefault="009F1A8F" w:rsidP="009F1A8F">
      <w:pPr>
        <w:pStyle w:val="a3"/>
        <w:numPr>
          <w:ilvl w:val="0"/>
          <w:numId w:val="1"/>
        </w:numPr>
        <w:spacing w:after="12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сотрудничества с организациями дополнительного образования в работе с одаренными детьми.</w:t>
      </w:r>
    </w:p>
    <w:p w:rsidR="00E16BB0" w:rsidRPr="00E16BB0" w:rsidRDefault="00E16BB0" w:rsidP="00E16BB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B0">
        <w:rPr>
          <w:rFonts w:ascii="Times New Roman" w:hAnsi="Times New Roman" w:cs="Times New Roman"/>
          <w:sz w:val="28"/>
          <w:szCs w:val="28"/>
        </w:rPr>
        <w:t>Данна</w:t>
      </w:r>
      <w:r>
        <w:rPr>
          <w:rFonts w:ascii="Times New Roman" w:hAnsi="Times New Roman" w:cs="Times New Roman"/>
          <w:sz w:val="28"/>
          <w:szCs w:val="28"/>
        </w:rPr>
        <w:t>я программа составлена на основании</w:t>
      </w:r>
      <w:r w:rsidRPr="00E1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М.П. Головня «Организация работы с одаренными детьми».</w:t>
      </w:r>
    </w:p>
    <w:p w:rsidR="009F1A8F" w:rsidRDefault="009F1A8F" w:rsidP="009F1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программе проводится в соответствии с годовым планом.</w:t>
      </w:r>
    </w:p>
    <w:p w:rsidR="009F1A8F" w:rsidRDefault="009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A8F" w:rsidRDefault="009F1A8F" w:rsidP="00454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8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одаренными детьми</w:t>
      </w:r>
    </w:p>
    <w:p w:rsidR="009F1A8F" w:rsidRDefault="009F1A8F" w:rsidP="00454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3"/>
        <w:gridCol w:w="4031"/>
        <w:gridCol w:w="2628"/>
        <w:gridCol w:w="2249"/>
      </w:tblGrid>
      <w:tr w:rsidR="009F1A8F" w:rsidTr="00C774AA">
        <w:trPr>
          <w:trHeight w:val="197"/>
        </w:trPr>
        <w:tc>
          <w:tcPr>
            <w:tcW w:w="663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1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28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49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1A8F" w:rsidTr="009F1A8F">
        <w:trPr>
          <w:trHeight w:val="712"/>
        </w:trPr>
        <w:tc>
          <w:tcPr>
            <w:tcW w:w="9571" w:type="dxa"/>
            <w:gridSpan w:val="4"/>
            <w:vAlign w:val="center"/>
          </w:tcPr>
          <w:p w:rsidR="009F1A8F" w:rsidRDefault="009F1A8F" w:rsidP="00454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ПСИХОДИАГНОСТИЧЕСКАЯ РАБОТА</w:t>
            </w:r>
          </w:p>
        </w:tc>
      </w:tr>
      <w:tr w:rsidR="009F1A8F" w:rsidTr="00C774AA">
        <w:tc>
          <w:tcPr>
            <w:tcW w:w="663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9F1A8F" w:rsidRP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8F">
              <w:rPr>
                <w:rFonts w:ascii="Times New Roman" w:hAnsi="Times New Roman" w:cs="Times New Roman"/>
                <w:sz w:val="28"/>
                <w:szCs w:val="28"/>
              </w:rPr>
              <w:t>Выявление и отбор одаренных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талантливых детей</w:t>
            </w:r>
          </w:p>
        </w:tc>
        <w:tc>
          <w:tcPr>
            <w:tcW w:w="2628" w:type="dxa"/>
          </w:tcPr>
          <w:p w:rsidR="009F1A8F" w:rsidRP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8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49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A8F" w:rsidTr="00C774AA">
        <w:tc>
          <w:tcPr>
            <w:tcW w:w="663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9F1A8F" w:rsidRPr="009F1A8F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учащихся</w:t>
            </w:r>
          </w:p>
        </w:tc>
        <w:tc>
          <w:tcPr>
            <w:tcW w:w="2628" w:type="dxa"/>
          </w:tcPr>
          <w:p w:rsidR="009F1A8F" w:rsidRPr="00A560F0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9F1A8F" w:rsidRDefault="009F1A8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A8F" w:rsidTr="00C774AA">
        <w:tc>
          <w:tcPr>
            <w:tcW w:w="663" w:type="dxa"/>
          </w:tcPr>
          <w:p w:rsidR="009F1A8F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9F1A8F" w:rsidRPr="00A560F0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Диагностирование учащихся, родителей и педагогов</w:t>
            </w:r>
          </w:p>
        </w:tc>
        <w:tc>
          <w:tcPr>
            <w:tcW w:w="2628" w:type="dxa"/>
          </w:tcPr>
          <w:p w:rsidR="009F1A8F" w:rsidRPr="00A560F0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9F1A8F" w:rsidRPr="00A560F0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A560F0" w:rsidTr="00A560F0">
        <w:trPr>
          <w:trHeight w:val="579"/>
        </w:trPr>
        <w:tc>
          <w:tcPr>
            <w:tcW w:w="9571" w:type="dxa"/>
            <w:gridSpan w:val="4"/>
            <w:vAlign w:val="center"/>
          </w:tcPr>
          <w:p w:rsidR="00A560F0" w:rsidRDefault="00A560F0" w:rsidP="00454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РАБОТА</w:t>
            </w:r>
          </w:p>
        </w:tc>
      </w:tr>
      <w:tr w:rsidR="009F1A8F" w:rsidTr="00C774AA">
        <w:tc>
          <w:tcPr>
            <w:tcW w:w="663" w:type="dxa"/>
          </w:tcPr>
          <w:p w:rsidR="009F1A8F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9F1A8F" w:rsidRPr="00A560F0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с одаренными, талантливыми детьми</w:t>
            </w:r>
          </w:p>
        </w:tc>
        <w:tc>
          <w:tcPr>
            <w:tcW w:w="2628" w:type="dxa"/>
          </w:tcPr>
          <w:p w:rsidR="009F1A8F" w:rsidRPr="00A560F0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9F1A8F" w:rsidRPr="00A560F0" w:rsidRDefault="00A560F0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A560F0" w:rsidTr="00C774AA">
        <w:trPr>
          <w:trHeight w:val="48"/>
        </w:trPr>
        <w:tc>
          <w:tcPr>
            <w:tcW w:w="663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A560F0" w:rsidRP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с родителями в целях оказания психолого-педагогической помощи</w:t>
            </w:r>
          </w:p>
        </w:tc>
        <w:tc>
          <w:tcPr>
            <w:tcW w:w="2628" w:type="dxa"/>
          </w:tcPr>
          <w:p w:rsidR="00A560F0" w:rsidRP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A560F0" w:rsidRP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A560F0" w:rsidTr="00C774AA">
        <w:trPr>
          <w:trHeight w:val="48"/>
        </w:trPr>
        <w:tc>
          <w:tcPr>
            <w:tcW w:w="663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A560F0" w:rsidRP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с педагогическим коллективом в целях оказания психолого-педагогической поддержки</w:t>
            </w:r>
          </w:p>
        </w:tc>
        <w:tc>
          <w:tcPr>
            <w:tcW w:w="2628" w:type="dxa"/>
          </w:tcPr>
          <w:p w:rsidR="00A560F0" w:rsidRP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A560F0" w:rsidRP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F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A560F0" w:rsidTr="00A560F0">
        <w:trPr>
          <w:trHeight w:val="607"/>
        </w:trPr>
        <w:tc>
          <w:tcPr>
            <w:tcW w:w="9571" w:type="dxa"/>
            <w:gridSpan w:val="4"/>
            <w:vAlign w:val="center"/>
          </w:tcPr>
          <w:p w:rsidR="00A560F0" w:rsidRDefault="00A560F0" w:rsidP="00A560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A560F0" w:rsidTr="00C774AA">
        <w:trPr>
          <w:trHeight w:val="48"/>
        </w:trPr>
        <w:tc>
          <w:tcPr>
            <w:tcW w:w="663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A560F0" w:rsidRPr="00454D3C" w:rsidRDefault="00454D3C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3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</w:t>
            </w:r>
          </w:p>
        </w:tc>
        <w:tc>
          <w:tcPr>
            <w:tcW w:w="2628" w:type="dxa"/>
          </w:tcPr>
          <w:p w:rsidR="00A560F0" w:rsidRPr="00454D3C" w:rsidRDefault="00454D3C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3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49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0F0" w:rsidTr="00C774AA">
        <w:trPr>
          <w:trHeight w:val="48"/>
        </w:trPr>
        <w:tc>
          <w:tcPr>
            <w:tcW w:w="663" w:type="dxa"/>
          </w:tcPr>
          <w:p w:rsidR="00A560F0" w:rsidRDefault="00454D3C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A560F0" w:rsidRPr="00454D3C" w:rsidRDefault="00454D3C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и </w:t>
            </w:r>
            <w:r w:rsidRPr="00454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консультаций с родителями по вопросам одаренности</w:t>
            </w:r>
          </w:p>
        </w:tc>
        <w:tc>
          <w:tcPr>
            <w:tcW w:w="2628" w:type="dxa"/>
          </w:tcPr>
          <w:p w:rsidR="00A560F0" w:rsidRPr="00454D3C" w:rsidRDefault="00454D3C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май</w:t>
            </w:r>
          </w:p>
        </w:tc>
        <w:tc>
          <w:tcPr>
            <w:tcW w:w="2249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0F0" w:rsidTr="00C774AA">
        <w:trPr>
          <w:trHeight w:val="48"/>
        </w:trPr>
        <w:tc>
          <w:tcPr>
            <w:tcW w:w="663" w:type="dxa"/>
          </w:tcPr>
          <w:p w:rsidR="00A560F0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031" w:type="dxa"/>
          </w:tcPr>
          <w:p w:rsidR="00A560F0" w:rsidRPr="0035685A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85A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с педагогами</w:t>
            </w:r>
          </w:p>
        </w:tc>
        <w:tc>
          <w:tcPr>
            <w:tcW w:w="2628" w:type="dxa"/>
          </w:tcPr>
          <w:p w:rsidR="00A560F0" w:rsidRPr="0035685A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85A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49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85A" w:rsidTr="000632AA">
        <w:trPr>
          <w:trHeight w:val="48"/>
        </w:trPr>
        <w:tc>
          <w:tcPr>
            <w:tcW w:w="9571" w:type="dxa"/>
            <w:gridSpan w:val="4"/>
          </w:tcPr>
          <w:p w:rsidR="0035685A" w:rsidRDefault="0035685A" w:rsidP="00356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ПСИХОПРОФИЛАКТИКА И ПРОСВЕЩЕНИЕ</w:t>
            </w:r>
          </w:p>
        </w:tc>
      </w:tr>
      <w:tr w:rsidR="00A560F0" w:rsidTr="00C774AA">
        <w:trPr>
          <w:trHeight w:val="48"/>
        </w:trPr>
        <w:tc>
          <w:tcPr>
            <w:tcW w:w="663" w:type="dxa"/>
          </w:tcPr>
          <w:p w:rsidR="00A560F0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31" w:type="dxa"/>
          </w:tcPr>
          <w:p w:rsidR="00A560F0" w:rsidRPr="0035685A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85A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родителей талантливых и одаренных школьников</w:t>
            </w:r>
          </w:p>
        </w:tc>
        <w:tc>
          <w:tcPr>
            <w:tcW w:w="2628" w:type="dxa"/>
          </w:tcPr>
          <w:p w:rsidR="00A560F0" w:rsidRPr="0035685A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8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0F0" w:rsidTr="00C774AA">
        <w:trPr>
          <w:trHeight w:val="48"/>
        </w:trPr>
        <w:tc>
          <w:tcPr>
            <w:tcW w:w="663" w:type="dxa"/>
          </w:tcPr>
          <w:p w:rsidR="00A560F0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31" w:type="dxa"/>
          </w:tcPr>
          <w:p w:rsidR="00A560F0" w:rsidRPr="0035685A" w:rsidRDefault="0035685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8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психолого-педагогического просвещения </w:t>
            </w:r>
            <w:r w:rsidR="00C774AA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коллектива, работающего с одаренными детьми</w:t>
            </w:r>
          </w:p>
        </w:tc>
        <w:tc>
          <w:tcPr>
            <w:tcW w:w="2628" w:type="dxa"/>
          </w:tcPr>
          <w:p w:rsidR="00A560F0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A560F0" w:rsidRDefault="00A560F0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31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Выступл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на родительских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едсоветах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классных часах</w:t>
            </w:r>
          </w:p>
        </w:tc>
        <w:tc>
          <w:tcPr>
            <w:tcW w:w="2628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По запросу. Совместно с классными руководителями, учителями-предметниками</w:t>
            </w:r>
          </w:p>
        </w:tc>
      </w:tr>
      <w:tr w:rsidR="00C774AA" w:rsidTr="00742C12">
        <w:trPr>
          <w:trHeight w:val="48"/>
        </w:trPr>
        <w:tc>
          <w:tcPr>
            <w:tcW w:w="9571" w:type="dxa"/>
            <w:gridSpan w:val="4"/>
          </w:tcPr>
          <w:p w:rsidR="00C774AA" w:rsidRDefault="00C774AA" w:rsidP="00C7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31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материала по вопросам одаренности</w:t>
            </w:r>
          </w:p>
        </w:tc>
        <w:tc>
          <w:tcPr>
            <w:tcW w:w="2628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49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31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пакета диагностических материалов для определения и выявления </w:t>
            </w:r>
            <w:r w:rsidRPr="00C77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с интеллектуальными и творческими способностями</w:t>
            </w:r>
          </w:p>
        </w:tc>
        <w:tc>
          <w:tcPr>
            <w:tcW w:w="2628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2249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031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бесед, лекций, групповых консультаций с учащимися, родителями, педагогами</w:t>
            </w:r>
          </w:p>
        </w:tc>
        <w:tc>
          <w:tcPr>
            <w:tcW w:w="2628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31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проведения диагностической работы</w:t>
            </w:r>
          </w:p>
        </w:tc>
        <w:tc>
          <w:tcPr>
            <w:tcW w:w="2628" w:type="dxa"/>
          </w:tcPr>
          <w:p w:rsidR="00C774AA" w:rsidRP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A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49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031" w:type="dxa"/>
          </w:tcPr>
          <w:p w:rsidR="00C774AA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Оформление заключений о проделанной работе по диагностическим методикам и другим мероприятиям</w:t>
            </w:r>
          </w:p>
        </w:tc>
        <w:tc>
          <w:tcPr>
            <w:tcW w:w="2628" w:type="dxa"/>
          </w:tcPr>
          <w:p w:rsidR="00C774AA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031" w:type="dxa"/>
          </w:tcPr>
          <w:p w:rsidR="00C774AA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Подготовка психолого-педагогических характеристик на каждого одаренного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2628" w:type="dxa"/>
          </w:tcPr>
          <w:p w:rsidR="00C774AA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AA" w:rsidTr="00C774AA">
        <w:trPr>
          <w:trHeight w:val="48"/>
        </w:trPr>
        <w:tc>
          <w:tcPr>
            <w:tcW w:w="663" w:type="dxa"/>
          </w:tcPr>
          <w:p w:rsidR="00C774AA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031" w:type="dxa"/>
          </w:tcPr>
          <w:p w:rsidR="00C774AA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и планов индивидуальной работы с одаренными детьми (приложение 2)</w:t>
            </w:r>
          </w:p>
        </w:tc>
        <w:tc>
          <w:tcPr>
            <w:tcW w:w="2628" w:type="dxa"/>
          </w:tcPr>
          <w:p w:rsidR="00C774AA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249" w:type="dxa"/>
          </w:tcPr>
          <w:p w:rsidR="00C774AA" w:rsidRDefault="00C774AA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6BE" w:rsidTr="00BF16BE">
        <w:trPr>
          <w:trHeight w:val="120"/>
        </w:trPr>
        <w:tc>
          <w:tcPr>
            <w:tcW w:w="663" w:type="dxa"/>
          </w:tcPr>
          <w:p w:rsid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31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мониторинга результативности работы с одаренными детьми</w:t>
            </w:r>
          </w:p>
        </w:tc>
        <w:tc>
          <w:tcPr>
            <w:tcW w:w="2628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249" w:type="dxa"/>
          </w:tcPr>
          <w:p w:rsid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6BE" w:rsidTr="00C774AA">
        <w:trPr>
          <w:trHeight w:val="120"/>
        </w:trPr>
        <w:tc>
          <w:tcPr>
            <w:tcW w:w="663" w:type="dxa"/>
          </w:tcPr>
          <w:p w:rsid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031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Заполнение отчетной документации за период работы педагога-психолога по данной проблематике</w:t>
            </w:r>
          </w:p>
        </w:tc>
        <w:tc>
          <w:tcPr>
            <w:tcW w:w="2628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9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6BE" w:rsidTr="00C774AA">
        <w:trPr>
          <w:trHeight w:val="120"/>
        </w:trPr>
        <w:tc>
          <w:tcPr>
            <w:tcW w:w="663" w:type="dxa"/>
          </w:tcPr>
          <w:p w:rsid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031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профессиональной направленности и новинками в психологии, посвященными вопросу одаренности</w:t>
            </w:r>
          </w:p>
        </w:tc>
        <w:tc>
          <w:tcPr>
            <w:tcW w:w="2628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6BE" w:rsidTr="00C774AA">
        <w:trPr>
          <w:trHeight w:val="120"/>
        </w:trPr>
        <w:tc>
          <w:tcPr>
            <w:tcW w:w="663" w:type="dxa"/>
          </w:tcPr>
          <w:p w:rsid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031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следующий учебный год</w:t>
            </w:r>
          </w:p>
        </w:tc>
        <w:tc>
          <w:tcPr>
            <w:tcW w:w="2628" w:type="dxa"/>
          </w:tcPr>
          <w:p w:rsidR="00BF16BE" w:rsidRP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E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49" w:type="dxa"/>
          </w:tcPr>
          <w:p w:rsidR="00BF16BE" w:rsidRDefault="00BF16BE" w:rsidP="009F1A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A8F" w:rsidRPr="009F1A8F" w:rsidRDefault="009F1A8F" w:rsidP="009F1A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F7" w:rsidRDefault="00742F99" w:rsidP="00194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«Одаренный ребенок» реализуется в </w:t>
      </w:r>
      <w:r w:rsidRPr="00742F99">
        <w:rPr>
          <w:rFonts w:ascii="Times New Roman" w:hAnsi="Times New Roman" w:cs="Times New Roman"/>
          <w:b/>
          <w:sz w:val="28"/>
          <w:szCs w:val="28"/>
        </w:rPr>
        <w:t>пять 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F99" w:rsidRDefault="00742F99" w:rsidP="00194F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99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(методологический). Сбор и систематизация материала, пакета диагностических методик для определения и выявления учащихся с интеллектуальными и творческими способностями.</w:t>
      </w:r>
    </w:p>
    <w:p w:rsidR="00742F99" w:rsidRDefault="00742F99" w:rsidP="00194F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F99">
        <w:rPr>
          <w:rFonts w:ascii="Times New Roman" w:hAnsi="Times New Roman" w:cs="Times New Roman"/>
          <w:b/>
          <w:sz w:val="28"/>
          <w:szCs w:val="28"/>
        </w:rPr>
        <w:t>Диагностико-прогностический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 и выявление одаренных детей; создание банка данных «Одаренные дети». Выбор оптимальных форм взаимодействия</w:t>
      </w:r>
      <w:r w:rsidR="002479CF">
        <w:rPr>
          <w:rFonts w:ascii="Times New Roman" w:hAnsi="Times New Roman" w:cs="Times New Roman"/>
          <w:sz w:val="28"/>
          <w:szCs w:val="28"/>
        </w:rPr>
        <w:t xml:space="preserve"> и развития с одаренными детьми в соответствии с результатами диагностического обследования.</w:t>
      </w:r>
    </w:p>
    <w:p w:rsidR="002479CF" w:rsidRDefault="002479CF" w:rsidP="00194F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  <w:r w:rsidRPr="00247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развивающих индивидуальных и групповых занятий.</w:t>
      </w:r>
    </w:p>
    <w:p w:rsidR="002479CF" w:rsidRDefault="002479CF" w:rsidP="00194F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</w:t>
      </w:r>
      <w:r w:rsidRPr="00247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Отслеживание результатов развивающих занятий.</w:t>
      </w:r>
    </w:p>
    <w:p w:rsidR="002479CF" w:rsidRDefault="002479CF" w:rsidP="00194F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Pr="00247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практической реализации программы.</w:t>
      </w:r>
    </w:p>
    <w:p w:rsidR="002479CF" w:rsidRDefault="002479C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 w:rsidRPr="002479CF">
        <w:rPr>
          <w:rFonts w:ascii="Times New Roman" w:hAnsi="Times New Roman" w:cs="Times New Roman"/>
          <w:b/>
          <w:sz w:val="28"/>
          <w:szCs w:val="28"/>
        </w:rPr>
        <w:t>Основные формы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9CF" w:rsidRDefault="002479C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занятия</w:t>
      </w:r>
      <w:r w:rsidR="00194F8F">
        <w:rPr>
          <w:rFonts w:ascii="Times New Roman" w:hAnsi="Times New Roman" w:cs="Times New Roman"/>
          <w:sz w:val="28"/>
          <w:szCs w:val="28"/>
        </w:rPr>
        <w:t>;</w:t>
      </w:r>
    </w:p>
    <w:p w:rsidR="002479CF" w:rsidRDefault="002479C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факультативы</w:t>
      </w:r>
      <w:r w:rsidR="00194F8F">
        <w:rPr>
          <w:rFonts w:ascii="Times New Roman" w:hAnsi="Times New Roman" w:cs="Times New Roman"/>
          <w:sz w:val="28"/>
          <w:szCs w:val="28"/>
        </w:rPr>
        <w:t>;</w:t>
      </w:r>
    </w:p>
    <w:p w:rsidR="002479CF" w:rsidRDefault="00194F8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кружки по интересам;</w:t>
      </w:r>
    </w:p>
    <w:p w:rsidR="00194F8F" w:rsidRDefault="00194F8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исследовательской деятельностью;</w:t>
      </w:r>
    </w:p>
    <w:p w:rsidR="00194F8F" w:rsidRDefault="00194F8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конкурсы;</w:t>
      </w:r>
    </w:p>
    <w:p w:rsidR="00194F8F" w:rsidRDefault="00194F8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интеллектуальный марафон;</w:t>
      </w:r>
    </w:p>
    <w:p w:rsidR="00194F8F" w:rsidRDefault="00194F8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научно-практическая конференция;</w:t>
      </w:r>
    </w:p>
    <w:p w:rsidR="00194F8F" w:rsidRDefault="00194F8F" w:rsidP="0024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и предметные олимпиады;</w:t>
      </w:r>
    </w:p>
    <w:p w:rsidR="00194F8F" w:rsidRDefault="00194F8F" w:rsidP="00145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индивидуальному плану.</w:t>
      </w:r>
    </w:p>
    <w:p w:rsidR="00194F8F" w:rsidRDefault="00194F8F" w:rsidP="00145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психолого-педагогического сопровождения одаренных детей предполагается развитие духовно-нравственных основ их личности, высших духовных ценностей, создание условий для развития творческой личности, индивидуальности (выявление и раскрытие самобытности и индивидуального своеобразия возможностей); обеспечение широкой общеобразовательной подготовки высокого уровня, обуславливающей развитие целостного миропонимания и высокого уровня компетентности в различных областях знания.</w:t>
      </w:r>
    </w:p>
    <w:p w:rsidR="00194F8F" w:rsidRDefault="00194F8F" w:rsidP="00145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8F">
        <w:rPr>
          <w:rFonts w:ascii="Times New Roman" w:hAnsi="Times New Roman" w:cs="Times New Roman"/>
          <w:b/>
          <w:sz w:val="28"/>
          <w:szCs w:val="28"/>
        </w:rPr>
        <w:t>Успешность реализации программы</w:t>
      </w:r>
      <w:r w:rsidR="0014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F59">
        <w:rPr>
          <w:rFonts w:ascii="Times New Roman" w:hAnsi="Times New Roman" w:cs="Times New Roman"/>
          <w:sz w:val="28"/>
          <w:szCs w:val="28"/>
        </w:rPr>
        <w:t>определяется осознанием важности работы с одаренными детьми каждым членом педагогического коллектива.</w:t>
      </w:r>
    </w:p>
    <w:p w:rsidR="00145F59" w:rsidRDefault="00145F59" w:rsidP="00145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учитывать и возможные риски:</w:t>
      </w:r>
    </w:p>
    <w:p w:rsidR="00145F59" w:rsidRDefault="00145F59" w:rsidP="00145F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или неадекватное выявление одаренности, что может привести к тому, что ребенок, ранее проявлявший способности в избранной им деятельности, может не достигнуть высоких результатов и, следовательно, не оправдать возложенных на него надежд. В результате у него может сформироваться заниженная самооценка, а проявления истинной одаренности снизятся;</w:t>
      </w:r>
    </w:p>
    <w:p w:rsidR="00145F59" w:rsidRPr="00145F59" w:rsidRDefault="00145F59" w:rsidP="00145F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и углубление социальной, интеллектуальной и педагогической пропасти между «одаренными» детьми и «обычными» школьниками, невнимание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последним. Это может привести к тому, что потенциально одаренные дети, чьи таланты в силу обстоятельств не удалось выявить, не смогут в полной мере проявиться и тем самым не войдут в число одаренных.</w:t>
      </w:r>
    </w:p>
    <w:p w:rsidR="00145F59" w:rsidRDefault="00145F59" w:rsidP="00145F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F59" w:rsidRDefault="00145F59" w:rsidP="0024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5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20897" w:rsidRDefault="00145F59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97">
        <w:rPr>
          <w:rFonts w:ascii="Times New Roman" w:hAnsi="Times New Roman" w:cs="Times New Roman"/>
          <w:sz w:val="28"/>
          <w:szCs w:val="28"/>
        </w:rPr>
        <w:t xml:space="preserve">1. Артюшина Н.К., </w:t>
      </w:r>
      <w:proofErr w:type="spellStart"/>
      <w:r w:rsidRPr="00C20897">
        <w:rPr>
          <w:rFonts w:ascii="Times New Roman" w:hAnsi="Times New Roman" w:cs="Times New Roman"/>
          <w:sz w:val="28"/>
          <w:szCs w:val="28"/>
        </w:rPr>
        <w:t>Чирковская</w:t>
      </w:r>
      <w:proofErr w:type="spellEnd"/>
      <w:r w:rsidRPr="00C20897">
        <w:rPr>
          <w:rFonts w:ascii="Times New Roman" w:hAnsi="Times New Roman" w:cs="Times New Roman"/>
          <w:sz w:val="28"/>
          <w:szCs w:val="28"/>
        </w:rPr>
        <w:t xml:space="preserve"> Е.Г. Личностные и профессиональные качества учителя, работающего с одаренными учащимися // Проблемы психолого-педагогического сопровождения субъектов образовательного процесса. Сборник материалов научно-практической конференции / </w:t>
      </w:r>
      <w:proofErr w:type="spellStart"/>
      <w:r w:rsidRPr="00C20897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C20897">
        <w:rPr>
          <w:rFonts w:ascii="Times New Roman" w:hAnsi="Times New Roman" w:cs="Times New Roman"/>
          <w:sz w:val="28"/>
          <w:szCs w:val="28"/>
        </w:rPr>
        <w:t xml:space="preserve">. ред. Н.Ю. </w:t>
      </w:r>
      <w:proofErr w:type="spellStart"/>
      <w:r w:rsidRPr="00C20897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C20897">
        <w:rPr>
          <w:rFonts w:ascii="Times New Roman" w:hAnsi="Times New Roman" w:cs="Times New Roman"/>
          <w:sz w:val="28"/>
          <w:szCs w:val="28"/>
        </w:rPr>
        <w:t>. – М., 2003. – С. 61-63.</w:t>
      </w:r>
    </w:p>
    <w:p w:rsidR="00C20897" w:rsidRDefault="00145F59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97">
        <w:rPr>
          <w:rFonts w:ascii="Times New Roman" w:hAnsi="Times New Roman" w:cs="Times New Roman"/>
          <w:sz w:val="28"/>
          <w:szCs w:val="28"/>
        </w:rPr>
        <w:t>2. Бабаева Ю.Д. Динамическая теория одаренности // Основные современные концепции творчества и одаренности / Под ред. Д.Б. Богоявленской. - М., 1997. – 402 с.</w:t>
      </w:r>
      <w:r w:rsidR="00C20897" w:rsidRPr="00C20897">
        <w:rPr>
          <w:rFonts w:ascii="Times New Roman" w:hAnsi="Times New Roman" w:cs="Times New Roman"/>
          <w:sz w:val="28"/>
          <w:szCs w:val="28"/>
        </w:rPr>
        <w:t>–68</w:t>
      </w:r>
      <w:r w:rsidRPr="00C20897">
        <w:rPr>
          <w:rFonts w:ascii="Times New Roman" w:hAnsi="Times New Roman" w:cs="Times New Roman"/>
          <w:sz w:val="28"/>
          <w:szCs w:val="28"/>
        </w:rPr>
        <w:t>с.</w:t>
      </w:r>
    </w:p>
    <w:p w:rsidR="00C20897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F59" w:rsidRPr="00C20897">
        <w:rPr>
          <w:rFonts w:ascii="Times New Roman" w:hAnsi="Times New Roman" w:cs="Times New Roman"/>
          <w:sz w:val="28"/>
          <w:szCs w:val="28"/>
        </w:rPr>
        <w:t>. Богоявленская Д.Б. Психология творческих способностей: Учеб</w:t>
      </w:r>
      <w:proofErr w:type="gramStart"/>
      <w:r w:rsidR="00145F59" w:rsidRPr="00C20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5F59" w:rsidRPr="00C20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F59" w:rsidRPr="00C208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5F59" w:rsidRPr="00C20897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145F59" w:rsidRPr="00C2089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145F59" w:rsidRPr="00C20897">
        <w:rPr>
          <w:rFonts w:ascii="Times New Roman" w:hAnsi="Times New Roman" w:cs="Times New Roman"/>
          <w:sz w:val="28"/>
          <w:szCs w:val="28"/>
        </w:rPr>
        <w:t>. учеб. заведений. – М., 2002. – 320 с.</w:t>
      </w:r>
    </w:p>
    <w:p w:rsidR="00C20897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F59" w:rsidRPr="00C20897">
        <w:rPr>
          <w:rFonts w:ascii="Times New Roman" w:hAnsi="Times New Roman" w:cs="Times New Roman"/>
          <w:sz w:val="28"/>
          <w:szCs w:val="28"/>
        </w:rPr>
        <w:t xml:space="preserve">. Лосева А.А. Динамика умственной одаренности в младшем и среднем школьном возрасте: </w:t>
      </w:r>
      <w:proofErr w:type="spellStart"/>
      <w:r w:rsidR="00145F59" w:rsidRPr="00C2089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145F59" w:rsidRPr="00C20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5F59" w:rsidRPr="00C2089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145F59" w:rsidRPr="00C20897">
        <w:rPr>
          <w:rFonts w:ascii="Times New Roman" w:hAnsi="Times New Roman" w:cs="Times New Roman"/>
          <w:sz w:val="28"/>
          <w:szCs w:val="28"/>
        </w:rPr>
        <w:t>. …канд. психол. наук. – М., 1999. – 18 с.</w:t>
      </w:r>
    </w:p>
    <w:p w:rsidR="00C20897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F59" w:rsidRPr="00C20897">
        <w:rPr>
          <w:rFonts w:ascii="Times New Roman" w:hAnsi="Times New Roman" w:cs="Times New Roman"/>
          <w:sz w:val="28"/>
          <w:szCs w:val="28"/>
        </w:rPr>
        <w:t>. Одаренные дети / Общ</w:t>
      </w:r>
      <w:proofErr w:type="gramStart"/>
      <w:r w:rsidR="00145F59" w:rsidRPr="00C20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5F59" w:rsidRPr="00C20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F59" w:rsidRPr="00C208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5F59" w:rsidRPr="00C20897">
        <w:rPr>
          <w:rFonts w:ascii="Times New Roman" w:hAnsi="Times New Roman" w:cs="Times New Roman"/>
          <w:sz w:val="28"/>
          <w:szCs w:val="28"/>
        </w:rPr>
        <w:t xml:space="preserve">ед. Г.В. </w:t>
      </w:r>
      <w:proofErr w:type="spellStart"/>
      <w:r w:rsidR="00145F59" w:rsidRPr="00C20897"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 w:rsidR="00145F59" w:rsidRPr="00C208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В.М.Слуцкого. - М., 1991. – 381</w:t>
      </w:r>
      <w:r w:rsidR="00145F59" w:rsidRPr="00C20897">
        <w:rPr>
          <w:rFonts w:ascii="Times New Roman" w:hAnsi="Times New Roman" w:cs="Times New Roman"/>
          <w:sz w:val="28"/>
          <w:szCs w:val="28"/>
        </w:rPr>
        <w:t>с.</w:t>
      </w:r>
    </w:p>
    <w:p w:rsidR="00C20897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F59" w:rsidRPr="00C20897">
        <w:rPr>
          <w:rFonts w:ascii="Times New Roman" w:hAnsi="Times New Roman" w:cs="Times New Roman"/>
          <w:sz w:val="28"/>
          <w:szCs w:val="28"/>
        </w:rPr>
        <w:t>. Одаренный ребенок / Под ред. О.М. Дьяченко. - М., 1997. – 137 с.</w:t>
      </w:r>
    </w:p>
    <w:p w:rsidR="00C20897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F59" w:rsidRPr="00C20897">
        <w:rPr>
          <w:rFonts w:ascii="Times New Roman" w:hAnsi="Times New Roman" w:cs="Times New Roman"/>
          <w:sz w:val="28"/>
          <w:szCs w:val="28"/>
        </w:rPr>
        <w:t>. Психология одаренности детей и подростков</w:t>
      </w:r>
      <w:proofErr w:type="gramStart"/>
      <w:r w:rsidR="00145F59" w:rsidRPr="00C2089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145F59" w:rsidRPr="00C208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- М., 1996.–416</w:t>
      </w:r>
      <w:r w:rsidR="00145F59" w:rsidRPr="00C20897">
        <w:rPr>
          <w:rFonts w:ascii="Times New Roman" w:hAnsi="Times New Roman" w:cs="Times New Roman"/>
          <w:sz w:val="28"/>
          <w:szCs w:val="28"/>
        </w:rPr>
        <w:t>с.</w:t>
      </w:r>
    </w:p>
    <w:p w:rsidR="00C20897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5F59" w:rsidRPr="00C20897">
        <w:rPr>
          <w:rFonts w:ascii="Times New Roman" w:hAnsi="Times New Roman" w:cs="Times New Roman"/>
          <w:sz w:val="28"/>
          <w:szCs w:val="28"/>
        </w:rPr>
        <w:t xml:space="preserve">. Учителю об </w:t>
      </w:r>
      <w:r>
        <w:rPr>
          <w:rFonts w:ascii="Times New Roman" w:hAnsi="Times New Roman" w:cs="Times New Roman"/>
          <w:sz w:val="28"/>
          <w:szCs w:val="28"/>
        </w:rPr>
        <w:t>одаренных детях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В.П.</w:t>
      </w:r>
      <w:r w:rsidR="00145F59" w:rsidRPr="00C20897">
        <w:rPr>
          <w:rFonts w:ascii="Times New Roman" w:hAnsi="Times New Roman" w:cs="Times New Roman"/>
          <w:sz w:val="28"/>
          <w:szCs w:val="28"/>
        </w:rPr>
        <w:t>Лебедевой,</w:t>
      </w:r>
      <w:r>
        <w:rPr>
          <w:rFonts w:ascii="Times New Roman" w:hAnsi="Times New Roman" w:cs="Times New Roman"/>
          <w:sz w:val="28"/>
          <w:szCs w:val="28"/>
        </w:rPr>
        <w:t xml:space="preserve"> В.И. Панова. - М., 1997.–</w:t>
      </w:r>
      <w:r w:rsidRPr="00C20897">
        <w:rPr>
          <w:rFonts w:ascii="Times New Roman" w:hAnsi="Times New Roman" w:cs="Times New Roman"/>
          <w:sz w:val="28"/>
          <w:szCs w:val="28"/>
        </w:rPr>
        <w:t>354</w:t>
      </w:r>
      <w:r w:rsidR="00145F59" w:rsidRPr="00C20897">
        <w:rPr>
          <w:rFonts w:ascii="Times New Roman" w:hAnsi="Times New Roman" w:cs="Times New Roman"/>
          <w:sz w:val="28"/>
          <w:szCs w:val="28"/>
        </w:rPr>
        <w:t>с.</w:t>
      </w:r>
    </w:p>
    <w:p w:rsidR="00C20897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5F59" w:rsidRPr="00C20897">
        <w:rPr>
          <w:rFonts w:ascii="Times New Roman" w:hAnsi="Times New Roman" w:cs="Times New Roman"/>
          <w:sz w:val="28"/>
          <w:szCs w:val="28"/>
        </w:rPr>
        <w:t>. Штерн В. Умственная одаренность: психологические методы испытания умственной одаренности в их применении к детям школ</w:t>
      </w:r>
      <w:r w:rsidRPr="00C2089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возраста. - СПб.,1997.</w:t>
      </w:r>
      <w:r w:rsidRPr="00C20897">
        <w:rPr>
          <w:rFonts w:ascii="Times New Roman" w:hAnsi="Times New Roman" w:cs="Times New Roman"/>
          <w:sz w:val="28"/>
          <w:szCs w:val="28"/>
        </w:rPr>
        <w:t>–124</w:t>
      </w:r>
      <w:r w:rsidR="00145F59" w:rsidRPr="00C20897">
        <w:rPr>
          <w:rFonts w:ascii="Times New Roman" w:hAnsi="Times New Roman" w:cs="Times New Roman"/>
          <w:sz w:val="28"/>
          <w:szCs w:val="28"/>
        </w:rPr>
        <w:t>с.</w:t>
      </w:r>
    </w:p>
    <w:p w:rsidR="00145F59" w:rsidRDefault="00C20897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5F59" w:rsidRPr="00C20897">
        <w:rPr>
          <w:rFonts w:ascii="Times New Roman" w:hAnsi="Times New Roman" w:cs="Times New Roman"/>
          <w:sz w:val="28"/>
          <w:szCs w:val="28"/>
        </w:rPr>
        <w:t>. Юркевич В.С. Типы одаренности // Учителю об одаренных детях / Под ред. В.П. Лебедевой, В.И. Панова. - М., 1997. - С. 260 - 270.</w:t>
      </w:r>
    </w:p>
    <w:p w:rsidR="00683AA0" w:rsidRDefault="00683AA0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A0" w:rsidRDefault="00683AA0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A0" w:rsidRDefault="00683AA0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A0" w:rsidRDefault="00683AA0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A0" w:rsidRDefault="00683AA0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A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83AA0" w:rsidRDefault="00683AA0" w:rsidP="00C208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AA0" w:rsidRDefault="00683AA0" w:rsidP="00683A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A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3AA0" w:rsidRDefault="00683AA0" w:rsidP="00C62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A0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одаренного ребенка</w:t>
      </w:r>
    </w:p>
    <w:p w:rsidR="00683AA0" w:rsidRDefault="00683AA0" w:rsidP="00683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«</w:t>
      </w:r>
      <w:r w:rsidRPr="00683A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AA0">
        <w:rPr>
          <w:rFonts w:ascii="Times New Roman" w:hAnsi="Times New Roman" w:cs="Times New Roman"/>
          <w:sz w:val="28"/>
          <w:szCs w:val="28"/>
        </w:rPr>
        <w:t>_______20__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83AA0" w:rsidRPr="00683AA0" w:rsidRDefault="00683AA0" w:rsidP="00683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педагога-психолога</w:t>
      </w:r>
      <w:r w:rsidRPr="00683AA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3AA0" w:rsidRPr="0058794C" w:rsidRDefault="00683AA0" w:rsidP="00683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</w:t>
      </w:r>
      <w:r w:rsidRPr="00683A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58794C">
        <w:rPr>
          <w:rFonts w:ascii="Times New Roman" w:hAnsi="Times New Roman" w:cs="Times New Roman"/>
          <w:sz w:val="28"/>
          <w:szCs w:val="28"/>
        </w:rPr>
        <w:t>_</w:t>
      </w:r>
    </w:p>
    <w:p w:rsidR="00683AA0" w:rsidRPr="0058794C" w:rsidRDefault="00683AA0" w:rsidP="00683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Pr="0058794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83AA0" w:rsidRDefault="00683AA0" w:rsidP="00683AA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Тип темперамента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</w:p>
    <w:p w:rsidR="00683AA0" w:rsidRPr="00683AA0" w:rsidRDefault="00683AA0" w:rsidP="00683AA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Особенности характера___________________________________</w:t>
      </w:r>
    </w:p>
    <w:p w:rsidR="00683AA0" w:rsidRPr="00683AA0" w:rsidRDefault="00683AA0" w:rsidP="00683AA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эмоциональные черты</w:t>
      </w:r>
      <w:r w:rsidRPr="00683AA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3AA0" w:rsidRPr="00683AA0" w:rsidRDefault="00683AA0" w:rsidP="00683AA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интеллектуальные черты</w:t>
      </w:r>
      <w:r w:rsidRPr="00683A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3AA0" w:rsidRPr="00683AA0" w:rsidRDefault="00683AA0" w:rsidP="00683AA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волевые черты</w:t>
      </w:r>
      <w:r w:rsidRPr="00683AA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83AA0" w:rsidRDefault="00683AA0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AA0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 Познавательное развитие:</w:t>
      </w:r>
    </w:p>
    <w:p w:rsidR="00683AA0" w:rsidRDefault="00683AA0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Восприятие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C629B3" w:rsidRDefault="00C629B3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.2. Мышление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C629B3" w:rsidRDefault="00C629B3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.3. Воображение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C629B3" w:rsidRDefault="00C629B3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.4. Память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C629B3" w:rsidRDefault="00C629B3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.5 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C629B3" w:rsidRPr="00C629B3" w:rsidRDefault="00C629B3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B3">
        <w:rPr>
          <w:rFonts w:ascii="Times New Roman" w:hAnsi="Times New Roman" w:cs="Times New Roman"/>
          <w:sz w:val="28"/>
          <w:szCs w:val="28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>. Личностно-эмоциональное развитие (личностная активность, направленность, эмоциональная пластичность, общий эмоциональный фон, самооценка,</w:t>
      </w:r>
      <w:r w:rsidRPr="00C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C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притязаний</w:t>
      </w:r>
      <w:r w:rsidRPr="00C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т.д.)_____________________</w:t>
      </w:r>
      <w:r w:rsidRPr="00C629B3">
        <w:rPr>
          <w:rFonts w:ascii="Times New Roman" w:hAnsi="Times New Roman" w:cs="Times New Roman"/>
          <w:sz w:val="28"/>
          <w:szCs w:val="28"/>
        </w:rPr>
        <w:t>_________</w:t>
      </w:r>
    </w:p>
    <w:p w:rsidR="00C629B3" w:rsidRDefault="00C629B3" w:rsidP="0068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C629B3" w:rsidRPr="00C629B3" w:rsidRDefault="00C629B3" w:rsidP="00C629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B3">
        <w:rPr>
          <w:rFonts w:ascii="Times New Roman" w:hAnsi="Times New Roman" w:cs="Times New Roman"/>
          <w:sz w:val="28"/>
          <w:szCs w:val="28"/>
        </w:rPr>
        <w:t>Интеллектуальное 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C629B3" w:rsidRPr="00C629B3" w:rsidRDefault="00C629B3" w:rsidP="00C629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C629B3" w:rsidRPr="00C629B3" w:rsidRDefault="00C629B3" w:rsidP="00C629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классе, с родителями, с педагогами</w:t>
      </w:r>
      <w:r w:rsidRPr="00C629B3">
        <w:rPr>
          <w:rFonts w:ascii="Times New Roman" w:hAnsi="Times New Roman" w:cs="Times New Roman"/>
          <w:sz w:val="28"/>
          <w:szCs w:val="28"/>
        </w:rPr>
        <w:t>___________</w:t>
      </w:r>
    </w:p>
    <w:p w:rsidR="00C629B3" w:rsidRPr="00C629B3" w:rsidRDefault="00C629B3" w:rsidP="00C629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и склонности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C629B3" w:rsidRPr="00C629B3" w:rsidRDefault="00C629B3" w:rsidP="00C629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C629B3" w:rsidRPr="007F432B" w:rsidRDefault="007F432B" w:rsidP="00C629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себе, самооценка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7F432B" w:rsidRPr="007F432B" w:rsidRDefault="007F432B" w:rsidP="00C629B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7F432B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 педагога-психолога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7F432B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32B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32B" w:rsidRDefault="007F432B" w:rsidP="007F432B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F432B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2B">
        <w:rPr>
          <w:rFonts w:ascii="Times New Roman" w:hAnsi="Times New Roman" w:cs="Times New Roman"/>
          <w:b/>
          <w:sz w:val="28"/>
          <w:szCs w:val="28"/>
        </w:rPr>
        <w:t>План индивидуальной психолого-педагогической работы с одаренным ребенком</w:t>
      </w:r>
    </w:p>
    <w:p w:rsidR="007F432B" w:rsidRPr="0058794C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F432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Pr="007F432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7F432B">
        <w:rPr>
          <w:rFonts w:ascii="Times New Roman" w:hAnsi="Times New Roman" w:cs="Times New Roman"/>
          <w:sz w:val="28"/>
          <w:szCs w:val="28"/>
        </w:rPr>
        <w:t>_______</w:t>
      </w:r>
    </w:p>
    <w:p w:rsidR="007F432B" w:rsidRPr="007F432B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педагога-психолога</w:t>
      </w:r>
      <w:r w:rsidRPr="007F432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432B" w:rsidRPr="007F432B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индивидуальной работы</w:t>
      </w:r>
      <w:r w:rsidRPr="007F43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432B" w:rsidRPr="0058794C" w:rsidRDefault="007F432B" w:rsidP="007F432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учащегося</w:t>
      </w:r>
      <w:r w:rsidRPr="0058794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432B" w:rsidRPr="0058794C" w:rsidRDefault="007F432B" w:rsidP="007F432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958"/>
        <w:gridCol w:w="2884"/>
        <w:gridCol w:w="1998"/>
        <w:gridCol w:w="2023"/>
      </w:tblGrid>
      <w:tr w:rsidR="0012555B" w:rsidTr="0012555B">
        <w:tc>
          <w:tcPr>
            <w:tcW w:w="2037" w:type="dxa"/>
          </w:tcPr>
          <w:p w:rsidR="007F432B" w:rsidRPr="007F432B" w:rsidRDefault="007F432B" w:rsidP="007F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67" w:type="dxa"/>
          </w:tcPr>
          <w:p w:rsidR="007F432B" w:rsidRPr="007F432B" w:rsidRDefault="007F432B" w:rsidP="007F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69" w:type="dxa"/>
          </w:tcPr>
          <w:p w:rsidR="007F432B" w:rsidRPr="007F432B" w:rsidRDefault="007F432B" w:rsidP="007F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90" w:type="dxa"/>
          </w:tcPr>
          <w:p w:rsidR="007F432B" w:rsidRPr="007F432B" w:rsidRDefault="007F432B" w:rsidP="007F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2555B" w:rsidRPr="0012555B" w:rsidTr="0012555B">
        <w:tc>
          <w:tcPr>
            <w:tcW w:w="2037" w:type="dxa"/>
            <w:vMerge w:val="restart"/>
          </w:tcPr>
          <w:p w:rsidR="0012555B" w:rsidRPr="007F432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67" w:type="dxa"/>
          </w:tcPr>
          <w:p w:rsidR="0012555B" w:rsidRPr="0012555B" w:rsidRDefault="0012555B" w:rsidP="0012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учащимся, родителями, педагогами.</w:t>
            </w:r>
          </w:p>
        </w:tc>
        <w:tc>
          <w:tcPr>
            <w:tcW w:w="2069" w:type="dxa"/>
            <w:vMerge w:val="restart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Учащийся, родители, педагоги</w:t>
            </w:r>
          </w:p>
        </w:tc>
        <w:tc>
          <w:tcPr>
            <w:tcW w:w="2090" w:type="dxa"/>
            <w:vMerge w:val="restart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5B" w:rsidRPr="0012555B" w:rsidTr="0012555B">
        <w:tc>
          <w:tcPr>
            <w:tcW w:w="2037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2.Диагностирование учащегося, родителей, педагогов</w:t>
            </w:r>
          </w:p>
        </w:tc>
        <w:tc>
          <w:tcPr>
            <w:tcW w:w="2069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5B" w:rsidRPr="0012555B" w:rsidTr="0012555B">
        <w:tc>
          <w:tcPr>
            <w:tcW w:w="2037" w:type="dxa"/>
            <w:vMerge w:val="restart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7" w:type="dxa"/>
          </w:tcPr>
          <w:p w:rsidR="0012555B" w:rsidRPr="0012555B" w:rsidRDefault="0012555B" w:rsidP="001255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итогам психодиагностики</w:t>
            </w:r>
          </w:p>
        </w:tc>
        <w:tc>
          <w:tcPr>
            <w:tcW w:w="2069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5B" w:rsidRPr="0012555B" w:rsidTr="0012555B">
        <w:tc>
          <w:tcPr>
            <w:tcW w:w="2037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12555B" w:rsidRPr="0012555B" w:rsidRDefault="0012555B" w:rsidP="001255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комплекса мероприятий по созданию условий для развития творческой личности: составление графиков посещения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и групповых занятий, консультаций, участия в кружках, олимпиадах и т.д.</w:t>
            </w:r>
          </w:p>
        </w:tc>
        <w:tc>
          <w:tcPr>
            <w:tcW w:w="2069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5B" w:rsidRPr="0012555B" w:rsidTr="0012555B">
        <w:trPr>
          <w:trHeight w:val="120"/>
        </w:trPr>
        <w:tc>
          <w:tcPr>
            <w:tcW w:w="2037" w:type="dxa"/>
          </w:tcPr>
          <w:p w:rsidR="0012555B" w:rsidRPr="0012555B" w:rsidRDefault="002703F1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Октябрь-январь</w:t>
            </w:r>
          </w:p>
        </w:tc>
        <w:tc>
          <w:tcPr>
            <w:tcW w:w="2667" w:type="dxa"/>
          </w:tcPr>
          <w:p w:rsidR="0012555B" w:rsidRPr="0012555B" w:rsidRDefault="002703F1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индивидуальной работы с учащимся: проведение различных олимпиад, интеллектуальных марафонов; участие ребенка в научно-практических конференциях, во внеклассных мероприятиях (классные часы, викторины, круглые столы и т.д.); консультации по запросу участников «Одаренный ребенок»; индивидуальные и групповые занятия, факультативы, кружки и т.п.</w:t>
            </w:r>
          </w:p>
        </w:tc>
        <w:tc>
          <w:tcPr>
            <w:tcW w:w="2069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5B" w:rsidRPr="0012555B" w:rsidTr="0012555B">
        <w:trPr>
          <w:trHeight w:val="120"/>
        </w:trPr>
        <w:tc>
          <w:tcPr>
            <w:tcW w:w="2037" w:type="dxa"/>
          </w:tcPr>
          <w:p w:rsidR="0012555B" w:rsidRPr="0012555B" w:rsidRDefault="002703F1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7" w:type="dxa"/>
          </w:tcPr>
          <w:p w:rsidR="0012555B" w:rsidRPr="0012555B" w:rsidRDefault="002703F1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</w:t>
            </w:r>
            <w:r w:rsidR="00E16BB0">
              <w:rPr>
                <w:rFonts w:ascii="Times New Roman" w:hAnsi="Times New Roman" w:cs="Times New Roman"/>
                <w:sz w:val="28"/>
                <w:szCs w:val="28"/>
              </w:rPr>
              <w:t>троль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программы: проведение промежуточной диагностики учащегося и сопоставление ее с результатами первоначальной с целью выявления динамики в развитии одаренных детей</w:t>
            </w:r>
          </w:p>
        </w:tc>
        <w:tc>
          <w:tcPr>
            <w:tcW w:w="2069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5B" w:rsidRPr="0012555B" w:rsidTr="0012555B">
        <w:trPr>
          <w:trHeight w:val="120"/>
        </w:trPr>
        <w:tc>
          <w:tcPr>
            <w:tcW w:w="2037" w:type="dxa"/>
          </w:tcPr>
          <w:p w:rsidR="0012555B" w:rsidRPr="0012555B" w:rsidRDefault="002703F1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2667" w:type="dxa"/>
          </w:tcPr>
          <w:p w:rsidR="0012555B" w:rsidRPr="0012555B" w:rsidRDefault="00E16BB0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индивидуальной работы с учащимся (см. мероприятия октябрь-январь)</w:t>
            </w:r>
          </w:p>
        </w:tc>
        <w:tc>
          <w:tcPr>
            <w:tcW w:w="2069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5B" w:rsidRPr="0012555B" w:rsidTr="0012555B">
        <w:trPr>
          <w:trHeight w:val="120"/>
        </w:trPr>
        <w:tc>
          <w:tcPr>
            <w:tcW w:w="2037" w:type="dxa"/>
          </w:tcPr>
          <w:p w:rsidR="0012555B" w:rsidRPr="0012555B" w:rsidRDefault="00E16BB0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7" w:type="dxa"/>
          </w:tcPr>
          <w:p w:rsidR="0012555B" w:rsidRPr="0012555B" w:rsidRDefault="00E16BB0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реализации программы по индивидуальной работе с учащимся: сравнительная характеристика динамики развития творческого потенциала, интеллектуального развития, психоэмоционального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участников программы</w:t>
            </w:r>
          </w:p>
        </w:tc>
        <w:tc>
          <w:tcPr>
            <w:tcW w:w="2069" w:type="dxa"/>
            <w:vMerge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2555B" w:rsidRPr="0012555B" w:rsidRDefault="0012555B" w:rsidP="007F4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32B" w:rsidRPr="0012555B" w:rsidRDefault="007F432B" w:rsidP="007F4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432B" w:rsidRPr="0012555B" w:rsidSect="0092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5DD"/>
    <w:multiLevelType w:val="hybridMultilevel"/>
    <w:tmpl w:val="E9F0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327"/>
    <w:multiLevelType w:val="hybridMultilevel"/>
    <w:tmpl w:val="31C6099C"/>
    <w:lvl w:ilvl="0" w:tplc="F49A7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C64A7"/>
    <w:multiLevelType w:val="hybridMultilevel"/>
    <w:tmpl w:val="4A5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7D8"/>
    <w:multiLevelType w:val="hybridMultilevel"/>
    <w:tmpl w:val="F15A8A80"/>
    <w:lvl w:ilvl="0" w:tplc="3B46489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E2004"/>
    <w:multiLevelType w:val="hybridMultilevel"/>
    <w:tmpl w:val="E3BEA65C"/>
    <w:lvl w:ilvl="0" w:tplc="AF3C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142A0"/>
    <w:multiLevelType w:val="hybridMultilevel"/>
    <w:tmpl w:val="A67C6642"/>
    <w:lvl w:ilvl="0" w:tplc="A6B4F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1F653A"/>
    <w:multiLevelType w:val="hybridMultilevel"/>
    <w:tmpl w:val="F3C6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135"/>
    <w:multiLevelType w:val="hybridMultilevel"/>
    <w:tmpl w:val="98F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E4C49"/>
    <w:multiLevelType w:val="hybridMultilevel"/>
    <w:tmpl w:val="DEFAD490"/>
    <w:lvl w:ilvl="0" w:tplc="6FA47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B7"/>
    <w:rsid w:val="0012555B"/>
    <w:rsid w:val="00145F59"/>
    <w:rsid w:val="00194F8F"/>
    <w:rsid w:val="00221B84"/>
    <w:rsid w:val="002479CF"/>
    <w:rsid w:val="002703F1"/>
    <w:rsid w:val="00355F16"/>
    <w:rsid w:val="0035685A"/>
    <w:rsid w:val="00454D3C"/>
    <w:rsid w:val="0058794C"/>
    <w:rsid w:val="005D5D5C"/>
    <w:rsid w:val="00683AA0"/>
    <w:rsid w:val="00742F99"/>
    <w:rsid w:val="007F432B"/>
    <w:rsid w:val="008319DC"/>
    <w:rsid w:val="00923EC1"/>
    <w:rsid w:val="009F1A8F"/>
    <w:rsid w:val="00A560F0"/>
    <w:rsid w:val="00B04161"/>
    <w:rsid w:val="00BF16BE"/>
    <w:rsid w:val="00C20897"/>
    <w:rsid w:val="00C267B7"/>
    <w:rsid w:val="00C629B3"/>
    <w:rsid w:val="00C774AA"/>
    <w:rsid w:val="00E16BB0"/>
    <w:rsid w:val="00F475EC"/>
    <w:rsid w:val="00F7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5C"/>
    <w:pPr>
      <w:ind w:left="720"/>
      <w:contextualSpacing/>
    </w:pPr>
  </w:style>
  <w:style w:type="table" w:styleId="a4">
    <w:name w:val="Table Grid"/>
    <w:basedOn w:val="a1"/>
    <w:uiPriority w:val="59"/>
    <w:rsid w:val="009F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5C"/>
    <w:pPr>
      <w:ind w:left="720"/>
      <w:contextualSpacing/>
    </w:pPr>
  </w:style>
  <w:style w:type="table" w:styleId="a4">
    <w:name w:val="Table Grid"/>
    <w:basedOn w:val="a1"/>
    <w:uiPriority w:val="59"/>
    <w:rsid w:val="009F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</dc:creator>
  <cp:lastModifiedBy>Mama</cp:lastModifiedBy>
  <cp:revision>2</cp:revision>
  <dcterms:created xsi:type="dcterms:W3CDTF">2016-05-12T19:15:00Z</dcterms:created>
  <dcterms:modified xsi:type="dcterms:W3CDTF">2016-05-12T19:15:00Z</dcterms:modified>
</cp:coreProperties>
</file>