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45" w:rsidRDefault="00A86D45" w:rsidP="00A86D45">
      <w:pPr>
        <w:jc w:val="center"/>
        <w:rPr>
          <w:b/>
          <w:sz w:val="28"/>
          <w:szCs w:val="28"/>
        </w:rPr>
      </w:pPr>
      <w:r w:rsidRPr="00A86D45">
        <w:rPr>
          <w:b/>
          <w:sz w:val="28"/>
          <w:szCs w:val="28"/>
        </w:rPr>
        <w:t>Информация об объем</w:t>
      </w:r>
      <w:r>
        <w:rPr>
          <w:b/>
          <w:sz w:val="28"/>
          <w:szCs w:val="28"/>
        </w:rPr>
        <w:t xml:space="preserve">е образовательной деятельности </w:t>
      </w:r>
    </w:p>
    <w:p w:rsidR="00A86D45" w:rsidRDefault="00A86D45" w:rsidP="00A8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ДДТ г. Балтийска</w:t>
      </w:r>
    </w:p>
    <w:p w:rsidR="00394C16" w:rsidRDefault="00394C16" w:rsidP="00A86D45">
      <w:pPr>
        <w:jc w:val="center"/>
        <w:rPr>
          <w:b/>
          <w:sz w:val="28"/>
          <w:szCs w:val="28"/>
        </w:rPr>
      </w:pPr>
    </w:p>
    <w:p w:rsidR="000908C2" w:rsidRDefault="000908C2" w:rsidP="000908C2">
      <w:pPr>
        <w:jc w:val="both"/>
        <w:rPr>
          <w:szCs w:val="24"/>
        </w:rPr>
      </w:pPr>
      <w:r w:rsidRPr="000908C2">
        <w:rPr>
          <w:szCs w:val="24"/>
        </w:rPr>
        <w:t>Основание: Решение окружного Совета депутатов МО «Балтийский городской округ» «Об утверждении бюджета муниципального образования «Балтийский городской округ» Калининградской области  на 202</w:t>
      </w:r>
      <w:r w:rsidR="00FC18CD">
        <w:rPr>
          <w:szCs w:val="24"/>
        </w:rPr>
        <w:t>2</w:t>
      </w:r>
      <w:r w:rsidRPr="000908C2">
        <w:rPr>
          <w:szCs w:val="24"/>
        </w:rPr>
        <w:t xml:space="preserve"> год и плановый период 202</w:t>
      </w:r>
      <w:r w:rsidR="00FC18CD">
        <w:rPr>
          <w:szCs w:val="24"/>
        </w:rPr>
        <w:t>3</w:t>
      </w:r>
      <w:r w:rsidRPr="000908C2">
        <w:rPr>
          <w:szCs w:val="24"/>
        </w:rPr>
        <w:t xml:space="preserve"> и 202</w:t>
      </w:r>
      <w:r w:rsidR="00FC18CD">
        <w:rPr>
          <w:szCs w:val="24"/>
        </w:rPr>
        <w:t>4</w:t>
      </w:r>
      <w:r w:rsidRPr="000908C2">
        <w:rPr>
          <w:szCs w:val="24"/>
        </w:rPr>
        <w:t xml:space="preserve"> годов» №1</w:t>
      </w:r>
      <w:r w:rsidR="009C2544">
        <w:rPr>
          <w:szCs w:val="24"/>
        </w:rPr>
        <w:t>22</w:t>
      </w:r>
      <w:r w:rsidRPr="000908C2">
        <w:rPr>
          <w:szCs w:val="24"/>
        </w:rPr>
        <w:t xml:space="preserve"> от </w:t>
      </w:r>
      <w:r w:rsidR="009C2544">
        <w:rPr>
          <w:szCs w:val="24"/>
        </w:rPr>
        <w:t>27</w:t>
      </w:r>
      <w:r w:rsidRPr="000908C2">
        <w:rPr>
          <w:szCs w:val="24"/>
        </w:rPr>
        <w:t>.12.202</w:t>
      </w:r>
      <w:r w:rsidR="009C2544">
        <w:rPr>
          <w:szCs w:val="24"/>
        </w:rPr>
        <w:t>1</w:t>
      </w:r>
      <w:r w:rsidRPr="000908C2">
        <w:rPr>
          <w:szCs w:val="24"/>
        </w:rPr>
        <w:t xml:space="preserve">  года, Уведомление о размере выделенных сре</w:t>
      </w:r>
      <w:proofErr w:type="gramStart"/>
      <w:r w:rsidRPr="000908C2">
        <w:rPr>
          <w:szCs w:val="24"/>
        </w:rPr>
        <w:t>дств дл</w:t>
      </w:r>
      <w:proofErr w:type="gramEnd"/>
      <w:r w:rsidRPr="000908C2">
        <w:rPr>
          <w:szCs w:val="24"/>
        </w:rPr>
        <w:t>я финансирования субсидий от 1</w:t>
      </w:r>
      <w:r w:rsidR="009C2544">
        <w:rPr>
          <w:szCs w:val="24"/>
        </w:rPr>
        <w:t>7</w:t>
      </w:r>
      <w:r w:rsidRPr="000908C2">
        <w:rPr>
          <w:szCs w:val="24"/>
        </w:rPr>
        <w:t>.0</w:t>
      </w:r>
      <w:r w:rsidR="009C2544">
        <w:rPr>
          <w:szCs w:val="24"/>
        </w:rPr>
        <w:t>1</w:t>
      </w:r>
      <w:r w:rsidRPr="000908C2">
        <w:rPr>
          <w:szCs w:val="24"/>
        </w:rPr>
        <w:t>.202</w:t>
      </w:r>
      <w:r w:rsidR="009C2544">
        <w:rPr>
          <w:szCs w:val="24"/>
        </w:rPr>
        <w:t>2</w:t>
      </w:r>
      <w:r w:rsidRPr="000908C2">
        <w:rPr>
          <w:szCs w:val="24"/>
        </w:rPr>
        <w:t xml:space="preserve"> года №15</w:t>
      </w:r>
    </w:p>
    <w:p w:rsidR="000908C2" w:rsidRPr="000908C2" w:rsidRDefault="000908C2" w:rsidP="000908C2">
      <w:pPr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26"/>
        <w:gridCol w:w="2519"/>
        <w:gridCol w:w="1843"/>
        <w:gridCol w:w="1949"/>
      </w:tblGrid>
      <w:tr w:rsidR="007F5D91" w:rsidTr="009C2544">
        <w:trPr>
          <w:trHeight w:val="285"/>
        </w:trPr>
        <w:tc>
          <w:tcPr>
            <w:tcW w:w="617" w:type="dxa"/>
            <w:vMerge w:val="restart"/>
          </w:tcPr>
          <w:p w:rsidR="007F5D91" w:rsidRDefault="000908C2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F5D9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="007F5D91">
              <w:rPr>
                <w:b/>
                <w:sz w:val="28"/>
                <w:szCs w:val="28"/>
              </w:rPr>
              <w:t>п</w:t>
            </w:r>
            <w:proofErr w:type="gramEnd"/>
            <w:r w:rsidR="007F5D9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26" w:type="dxa"/>
            <w:vMerge w:val="restart"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</w:t>
            </w:r>
          </w:p>
        </w:tc>
        <w:tc>
          <w:tcPr>
            <w:tcW w:w="2519" w:type="dxa"/>
            <w:vMerge w:val="restart"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C18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 </w:t>
            </w:r>
          </w:p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Плановый период </w:t>
            </w:r>
          </w:p>
        </w:tc>
      </w:tr>
      <w:tr w:rsidR="007F5D91" w:rsidTr="009C2544">
        <w:trPr>
          <w:trHeight w:val="360"/>
        </w:trPr>
        <w:tc>
          <w:tcPr>
            <w:tcW w:w="617" w:type="dxa"/>
            <w:vMerge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5D91" w:rsidRDefault="007F5D91" w:rsidP="00FC1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C18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</w:tcPr>
          <w:p w:rsidR="007F5D91" w:rsidRDefault="007F5D91" w:rsidP="00FC1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C18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F5D91" w:rsidTr="009C2544">
        <w:tc>
          <w:tcPr>
            <w:tcW w:w="617" w:type="dxa"/>
          </w:tcPr>
          <w:p w:rsidR="007F5D91" w:rsidRPr="007F5D91" w:rsidRDefault="007F5D91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7F5D91" w:rsidRPr="007F5D91" w:rsidRDefault="007F5D91" w:rsidP="00264E8E">
            <w:pPr>
              <w:rPr>
                <w:sz w:val="28"/>
                <w:szCs w:val="28"/>
              </w:rPr>
            </w:pPr>
            <w:r w:rsidRPr="007F5D91">
              <w:rPr>
                <w:sz w:val="28"/>
                <w:szCs w:val="28"/>
              </w:rPr>
              <w:t>С</w:t>
            </w:r>
            <w:r w:rsidR="00264E8E">
              <w:rPr>
                <w:sz w:val="28"/>
                <w:szCs w:val="28"/>
              </w:rPr>
              <w:t>убсидия на выполнение муниципального задания</w:t>
            </w:r>
            <w:bookmarkStart w:id="0" w:name="_GoBack"/>
            <w:bookmarkEnd w:id="0"/>
          </w:p>
        </w:tc>
        <w:tc>
          <w:tcPr>
            <w:tcW w:w="2519" w:type="dxa"/>
          </w:tcPr>
          <w:p w:rsidR="007F5D91" w:rsidRPr="007F5D91" w:rsidRDefault="009C2544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14 059 400,00</w:t>
            </w:r>
          </w:p>
        </w:tc>
        <w:tc>
          <w:tcPr>
            <w:tcW w:w="1843" w:type="dxa"/>
          </w:tcPr>
          <w:p w:rsidR="007F5D91" w:rsidRPr="007F5D91" w:rsidRDefault="009C2544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13 269 400,00</w:t>
            </w:r>
          </w:p>
        </w:tc>
        <w:tc>
          <w:tcPr>
            <w:tcW w:w="1949" w:type="dxa"/>
          </w:tcPr>
          <w:p w:rsidR="007F5D91" w:rsidRPr="007F5D91" w:rsidRDefault="009C2544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13 269 400,00</w:t>
            </w:r>
          </w:p>
        </w:tc>
      </w:tr>
      <w:tr w:rsidR="009C2544" w:rsidTr="009C2544">
        <w:tc>
          <w:tcPr>
            <w:tcW w:w="617" w:type="dxa"/>
          </w:tcPr>
          <w:p w:rsidR="009C2544" w:rsidRDefault="00264E8E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:rsidR="009C2544" w:rsidRPr="007F5D91" w:rsidRDefault="009C2544" w:rsidP="009C2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(иные) субсидии</w:t>
            </w:r>
          </w:p>
        </w:tc>
        <w:tc>
          <w:tcPr>
            <w:tcW w:w="2519" w:type="dxa"/>
          </w:tcPr>
          <w:p w:rsidR="009C2544" w:rsidRDefault="009C2544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2 661 443,00</w:t>
            </w:r>
          </w:p>
        </w:tc>
        <w:tc>
          <w:tcPr>
            <w:tcW w:w="1843" w:type="dxa"/>
          </w:tcPr>
          <w:p w:rsidR="009C2544" w:rsidRDefault="009C2544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2 434 860,00</w:t>
            </w:r>
          </w:p>
        </w:tc>
        <w:tc>
          <w:tcPr>
            <w:tcW w:w="1949" w:type="dxa"/>
          </w:tcPr>
          <w:p w:rsidR="009C2544" w:rsidRDefault="009C2544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4 669 444,00</w:t>
            </w:r>
          </w:p>
        </w:tc>
      </w:tr>
      <w:tr w:rsidR="007F5D91" w:rsidTr="009C2544">
        <w:tc>
          <w:tcPr>
            <w:tcW w:w="617" w:type="dxa"/>
          </w:tcPr>
          <w:p w:rsidR="007F5D91" w:rsidRPr="007F5D91" w:rsidRDefault="00264E8E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7F5D91" w:rsidRPr="007F5D91" w:rsidRDefault="007F5D91" w:rsidP="009C2544">
            <w:pPr>
              <w:rPr>
                <w:sz w:val="28"/>
                <w:szCs w:val="28"/>
              </w:rPr>
            </w:pPr>
            <w:r w:rsidRPr="007F5D91">
              <w:rPr>
                <w:sz w:val="28"/>
                <w:szCs w:val="28"/>
              </w:rPr>
              <w:t>Договора об оказании платных образовательных услуг</w:t>
            </w:r>
            <w:r w:rsidR="00910A88">
              <w:rPr>
                <w:sz w:val="28"/>
                <w:szCs w:val="28"/>
              </w:rPr>
              <w:t>, в том числе персони</w:t>
            </w:r>
            <w:r w:rsidR="00043766">
              <w:rPr>
                <w:sz w:val="28"/>
                <w:szCs w:val="28"/>
              </w:rPr>
              <w:t>фицированное</w:t>
            </w:r>
            <w:r w:rsidR="00910A88">
              <w:rPr>
                <w:sz w:val="28"/>
                <w:szCs w:val="28"/>
              </w:rPr>
              <w:t xml:space="preserve"> финансирование</w:t>
            </w:r>
          </w:p>
        </w:tc>
        <w:tc>
          <w:tcPr>
            <w:tcW w:w="2519" w:type="dxa"/>
          </w:tcPr>
          <w:p w:rsidR="007F5D91" w:rsidRPr="007F5D91" w:rsidRDefault="00377C9C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7 546 992,33</w:t>
            </w:r>
          </w:p>
        </w:tc>
        <w:tc>
          <w:tcPr>
            <w:tcW w:w="1843" w:type="dxa"/>
          </w:tcPr>
          <w:p w:rsidR="007F5D91" w:rsidRPr="007F5D91" w:rsidRDefault="00377C9C" w:rsidP="00A86D45">
            <w:pPr>
              <w:jc w:val="center"/>
              <w:rPr>
                <w:sz w:val="28"/>
                <w:szCs w:val="28"/>
              </w:rPr>
            </w:pPr>
            <w:r w:rsidRPr="00377C9C">
              <w:rPr>
                <w:sz w:val="28"/>
                <w:szCs w:val="28"/>
              </w:rPr>
              <w:t>7 546 992,33</w:t>
            </w:r>
          </w:p>
        </w:tc>
        <w:tc>
          <w:tcPr>
            <w:tcW w:w="1949" w:type="dxa"/>
          </w:tcPr>
          <w:p w:rsidR="007F5D91" w:rsidRPr="007F5D91" w:rsidRDefault="00377C9C" w:rsidP="00A86D45">
            <w:pPr>
              <w:jc w:val="center"/>
              <w:rPr>
                <w:sz w:val="28"/>
                <w:szCs w:val="28"/>
              </w:rPr>
            </w:pPr>
            <w:r w:rsidRPr="00377C9C">
              <w:rPr>
                <w:sz w:val="28"/>
                <w:szCs w:val="28"/>
              </w:rPr>
              <w:t>7 546 992,33</w:t>
            </w:r>
          </w:p>
        </w:tc>
      </w:tr>
    </w:tbl>
    <w:p w:rsidR="00A86D45" w:rsidRPr="00A86D45" w:rsidRDefault="00A86D45" w:rsidP="00A86D45">
      <w:pPr>
        <w:jc w:val="center"/>
        <w:rPr>
          <w:b/>
          <w:sz w:val="28"/>
          <w:szCs w:val="28"/>
        </w:rPr>
      </w:pPr>
    </w:p>
    <w:sectPr w:rsidR="00A86D45" w:rsidRPr="00A86D45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45"/>
    <w:rsid w:val="00043766"/>
    <w:rsid w:val="000908C2"/>
    <w:rsid w:val="000E5D73"/>
    <w:rsid w:val="00264E8E"/>
    <w:rsid w:val="002B405F"/>
    <w:rsid w:val="002E4F37"/>
    <w:rsid w:val="00377C9C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7F5D91"/>
    <w:rsid w:val="00902DB5"/>
    <w:rsid w:val="00910A88"/>
    <w:rsid w:val="009B4A68"/>
    <w:rsid w:val="009C2544"/>
    <w:rsid w:val="00A22BB1"/>
    <w:rsid w:val="00A86D45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2022-06-10T06:55:00Z</dcterms:created>
  <dcterms:modified xsi:type="dcterms:W3CDTF">2022-06-10T10:53:00Z</dcterms:modified>
</cp:coreProperties>
</file>