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32" w:rsidRPr="0017407A" w:rsidRDefault="00737032" w:rsidP="00737032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737032" w:rsidRDefault="00737032" w:rsidP="00737032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 приказу № 382  управления образования </w:t>
      </w:r>
    </w:p>
    <w:p w:rsidR="00737032" w:rsidRDefault="00737032" w:rsidP="00737032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БМР №  от «15» апреля  2019 года</w:t>
      </w:r>
    </w:p>
    <w:p w:rsidR="00737032" w:rsidRDefault="00737032" w:rsidP="00737032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737032" w:rsidRPr="00574AF2" w:rsidRDefault="00737032" w:rsidP="0073703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A6D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  <w:r w:rsidRPr="00EA6DE3">
        <w:rPr>
          <w:rFonts w:ascii="Times New Roman" w:eastAsia="Times New Roman" w:hAnsi="Times New Roman"/>
          <w:b/>
          <w:bCs/>
          <w:sz w:val="24"/>
          <w:szCs w:val="24"/>
          <w:shd w:val="clear" w:color="auto" w:fill="FFFF00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</w:t>
      </w:r>
      <w:r w:rsidRPr="00EA6D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конкурсе методических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разработок </w:t>
      </w:r>
      <w:r w:rsidRPr="00EA6D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педагогических работников</w:t>
      </w:r>
    </w:p>
    <w:p w:rsidR="00737032" w:rsidRDefault="00737032" w:rsidP="007370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6D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Балтийского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городского округа</w:t>
      </w:r>
      <w:r w:rsidRPr="00EA6D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«Мастерская профессионала»</w:t>
      </w:r>
    </w:p>
    <w:p w:rsidR="00737032" w:rsidRPr="00414D9B" w:rsidRDefault="00737032" w:rsidP="0073703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6D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737032" w:rsidRDefault="00737032" w:rsidP="0073703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14D9B">
        <w:rPr>
          <w:rFonts w:ascii="Times New Roman" w:eastAsia="Times New Roman" w:hAnsi="Times New Roman"/>
          <w:bCs/>
          <w:sz w:val="24"/>
          <w:szCs w:val="24"/>
          <w:lang w:eastAsia="ru-RU"/>
        </w:rPr>
        <w:t>1.1.  Учредители конкурса</w:t>
      </w:r>
      <w:r w:rsidRPr="00E908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6DE3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методических разработок педагогических работников  Балтийского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округа </w:t>
      </w:r>
      <w:r w:rsidRPr="00EA6DE3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Конкурс)</w:t>
      </w:r>
      <w:r w:rsidRPr="00414D9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</w:p>
    <w:p w:rsidR="00737032" w:rsidRPr="00E908BF" w:rsidRDefault="00737032" w:rsidP="0073703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Pr="00414D9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правление образования администрации Балтийского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городского округа  (далее - УО);</w:t>
      </w:r>
    </w:p>
    <w:p w:rsidR="00737032" w:rsidRPr="00414D9B" w:rsidRDefault="00737032" w:rsidP="0073703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Pr="00414D9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униципальное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автономное </w:t>
      </w:r>
      <w:r w:rsidRPr="00414D9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учреждение дополнительного образования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Pr="00414D9B">
        <w:rPr>
          <w:rFonts w:ascii="Times New Roman" w:eastAsia="Times New Roman" w:hAnsi="Times New Roman"/>
          <w:bCs/>
          <w:sz w:val="24"/>
          <w:szCs w:val="24"/>
          <w:lang w:eastAsia="ru-RU"/>
        </w:rPr>
        <w:t>Дом детского творчества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 г. Балтийск  (далее –  МАУДО ДДТ г. Балтийска).</w:t>
      </w:r>
    </w:p>
    <w:p w:rsidR="00737032" w:rsidRDefault="00737032" w:rsidP="007370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</w:t>
      </w:r>
      <w:r w:rsidRPr="00EA6DE3">
        <w:rPr>
          <w:rFonts w:ascii="Times New Roman" w:eastAsia="Times New Roman" w:hAnsi="Times New Roman"/>
          <w:sz w:val="24"/>
          <w:szCs w:val="24"/>
          <w:lang w:eastAsia="ru-RU"/>
        </w:rPr>
        <w:t xml:space="preserve">. Конкурс проводится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методическим кабинетом управления образования администрации БГО  совместно с методическим кабинетом  МАУДО ДДТ г. Балтийск.</w:t>
      </w:r>
    </w:p>
    <w:p w:rsidR="00737032" w:rsidRDefault="00737032" w:rsidP="0073703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</w:t>
      </w:r>
      <w:r w:rsidRPr="00EA6DE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A6DE3">
        <w:rPr>
          <w:rFonts w:ascii="Times New Roman" w:eastAsia="Times New Roman" w:hAnsi="Times New Roman"/>
          <w:sz w:val="14"/>
          <w:szCs w:val="14"/>
          <w:lang w:eastAsia="ru-RU"/>
        </w:rPr>
        <w:t xml:space="preserve"> 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Положение о К</w:t>
      </w:r>
      <w:r w:rsidRPr="00EA6DE3">
        <w:rPr>
          <w:rFonts w:ascii="Times New Roman" w:eastAsia="Times New Roman" w:hAnsi="Times New Roman"/>
          <w:sz w:val="24"/>
          <w:szCs w:val="24"/>
          <w:lang w:eastAsia="ru-RU"/>
        </w:rPr>
        <w:t>онкурсе утверждается приказом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чальника УО 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 основании плана работы УО.</w:t>
      </w:r>
    </w:p>
    <w:p w:rsidR="00737032" w:rsidRPr="00BD2627" w:rsidRDefault="00737032" w:rsidP="0073703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  <w:r w:rsidRPr="00BD26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Конкурс проводится в целях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737032" w:rsidRDefault="00737032" w:rsidP="0073703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развития инновационной и экспериментальной деятельности педагогических работников образовательных учреждений;</w:t>
      </w:r>
    </w:p>
    <w:p w:rsidR="00737032" w:rsidRDefault="00737032" w:rsidP="007370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обобщения и распространения передового педагогического опыта;</w:t>
      </w:r>
    </w:p>
    <w:p w:rsidR="00737032" w:rsidRDefault="00737032" w:rsidP="007370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совершенствования методического сопровождения педагогической деятельности, направленной на повышение профессионального мастерства, развитие творческого потенциала педагогов;</w:t>
      </w:r>
    </w:p>
    <w:p w:rsidR="00737032" w:rsidRPr="00C0269C" w:rsidRDefault="00737032" w:rsidP="00737032">
      <w:pPr>
        <w:spacing w:after="0" w:line="240" w:lineRule="auto"/>
        <w:ind w:left="3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37032" w:rsidRPr="00C30B2E" w:rsidRDefault="00737032" w:rsidP="0073703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3.</w:t>
      </w:r>
      <w:r w:rsidRPr="00C30B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Организация и проведение Конкурса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737032" w:rsidRDefault="00737032" w:rsidP="0073703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3.1. Для подготовки Конкурса приказом УО создаётся оргкомитет.</w:t>
      </w:r>
    </w:p>
    <w:p w:rsidR="00737032" w:rsidRDefault="00737032" w:rsidP="0073703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3.2. Для оценивания работ Конкурса приказом УО утверждается  конкурсная комиссия.</w:t>
      </w:r>
    </w:p>
    <w:p w:rsidR="00737032" w:rsidRDefault="00737032" w:rsidP="0073703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3.3. Победители и лауреаты Конкурса награждаются грамотами  УО.</w:t>
      </w:r>
    </w:p>
    <w:p w:rsidR="00737032" w:rsidRPr="006C17FA" w:rsidRDefault="00737032" w:rsidP="0073703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Pr="006C17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4.Участники Конкурса:</w:t>
      </w:r>
    </w:p>
    <w:p w:rsidR="00737032" w:rsidRPr="00C30B2E" w:rsidRDefault="00737032" w:rsidP="0073703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30B2E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В К</w:t>
      </w:r>
      <w:r w:rsidRPr="00C30B2E">
        <w:rPr>
          <w:rFonts w:ascii="Times New Roman" w:eastAsia="Times New Roman" w:hAnsi="Times New Roman"/>
          <w:sz w:val="24"/>
          <w:szCs w:val="24"/>
          <w:lang w:eastAsia="ru-RU"/>
        </w:rPr>
        <w:t>онкурсе могут принять участие педагогические работники всех типов и видов образовательных учреждений муниципального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«Балтийский городской округ»</w:t>
      </w:r>
      <w:r w:rsidRPr="00C30B2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37032" w:rsidRDefault="00737032" w:rsidP="007370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4.2</w:t>
      </w:r>
      <w:r w:rsidRPr="00EA6DE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019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6DE3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может быть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как </w:t>
      </w:r>
      <w:r w:rsidRPr="00EA6DE3">
        <w:rPr>
          <w:rFonts w:ascii="Times New Roman" w:eastAsia="Times New Roman" w:hAnsi="Times New Roman"/>
          <w:sz w:val="24"/>
          <w:szCs w:val="24"/>
          <w:lang w:eastAsia="ru-RU"/>
        </w:rPr>
        <w:t>индивидуальным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так и коллективным (групповым).</w:t>
      </w:r>
    </w:p>
    <w:p w:rsidR="00737032" w:rsidRDefault="00737032" w:rsidP="007370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4.3</w:t>
      </w:r>
      <w:r w:rsidRPr="00EA6DE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A6DE3">
        <w:rPr>
          <w:rFonts w:ascii="Times New Roman" w:eastAsia="Times New Roman" w:hAnsi="Times New Roman"/>
          <w:sz w:val="14"/>
          <w:szCs w:val="14"/>
          <w:lang w:eastAsia="ru-RU"/>
        </w:rPr>
        <w:t xml:space="preserve">  </w:t>
      </w:r>
      <w:r w:rsidRPr="00EA6DE3">
        <w:rPr>
          <w:rFonts w:ascii="Times New Roman" w:eastAsia="Times New Roman" w:hAnsi="Times New Roman"/>
          <w:sz w:val="24"/>
          <w:szCs w:val="24"/>
          <w:lang w:eastAsia="ru-RU"/>
        </w:rPr>
        <w:t> Участники конкурса предс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тавляют методические разработки в следующих номинациях в количестве не более двух в каждой номинации:</w:t>
      </w:r>
    </w:p>
    <w:p w:rsidR="00737032" w:rsidRPr="00D02628" w:rsidRDefault="00737032" w:rsidP="007370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7032" w:rsidRDefault="00737032" w:rsidP="007370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Методические рекомендации по внедрению инновационных технологий в системе дополнительного образования;</w:t>
      </w:r>
    </w:p>
    <w:p w:rsidR="00737032" w:rsidRDefault="00737032" w:rsidP="007370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Материалы по работе с  одарёнными детьми и талантливой молодёжью; </w:t>
      </w:r>
    </w:p>
    <w:p w:rsidR="00737032" w:rsidRDefault="00737032" w:rsidP="007370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Материалы по работе с детьми и молодёжью, находящимися в трудной жизненной ситуации; </w:t>
      </w:r>
    </w:p>
    <w:p w:rsidR="00737032" w:rsidRDefault="00737032" w:rsidP="007370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Описание  проектной деятельности педагога; </w:t>
      </w:r>
    </w:p>
    <w:p w:rsidR="00737032" w:rsidRDefault="00737032" w:rsidP="007370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Методические разработки (конспекты урока, занятия, сценария внеклассного мероприятия, мастер-класса) с использованием современных педагогических технологий;</w:t>
      </w:r>
    </w:p>
    <w:p w:rsidR="00737032" w:rsidRDefault="00737032" w:rsidP="007370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Управление современным образовательным учреждением (для заместителей директоров УВР, методистов учреждений дошкольного воспитания и дополнительного образования): разработки, программы, методические рекомендации;</w:t>
      </w:r>
    </w:p>
    <w:p w:rsidR="00737032" w:rsidRPr="00EA6DE3" w:rsidRDefault="00737032" w:rsidP="007370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5</w:t>
      </w:r>
      <w:r w:rsidRPr="00EA6D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   Порядок и сроки проведения Конкурса</w:t>
      </w:r>
    </w:p>
    <w:p w:rsidR="00737032" w:rsidRPr="00EA6DE3" w:rsidRDefault="00737032" w:rsidP="007370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EA6DE3">
        <w:rPr>
          <w:rFonts w:ascii="Times New Roman" w:eastAsia="Times New Roman" w:hAnsi="Times New Roman"/>
          <w:sz w:val="24"/>
          <w:szCs w:val="24"/>
          <w:lang w:eastAsia="ru-RU"/>
        </w:rPr>
        <w:t>.1. Устанавливаются следующие этапы проведения конкурса:</w:t>
      </w:r>
    </w:p>
    <w:p w:rsidR="00737032" w:rsidRPr="00EA6DE3" w:rsidRDefault="00737032" w:rsidP="007370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EA6DE3">
        <w:rPr>
          <w:rFonts w:ascii="Times New Roman" w:eastAsia="Times New Roman" w:hAnsi="Times New Roman"/>
          <w:sz w:val="24"/>
          <w:szCs w:val="24"/>
          <w:lang w:eastAsia="ru-RU"/>
        </w:rPr>
        <w:t xml:space="preserve">.1.1. </w:t>
      </w:r>
      <w:r w:rsidRPr="00EA6DE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Первый этап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(первичный -  на уровне образовательного учреждения):</w:t>
      </w:r>
    </w:p>
    <w:p w:rsidR="00737032" w:rsidRDefault="00737032" w:rsidP="0073703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6DE3">
        <w:rPr>
          <w:rFonts w:ascii="Times New Roman" w:eastAsia="Times New Roman" w:hAnsi="Times New Roman"/>
          <w:sz w:val="24"/>
          <w:szCs w:val="24"/>
          <w:lang w:eastAsia="ru-RU"/>
        </w:rPr>
        <w:t> –</w:t>
      </w:r>
      <w:r w:rsidRPr="009654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проведение  Конкурса в образовательном учреждении</w:t>
      </w:r>
      <w:r w:rsidRPr="00EA6DE3">
        <w:rPr>
          <w:rFonts w:ascii="Times New Roman" w:eastAsia="Times New Roman" w:hAnsi="Times New Roman"/>
          <w:sz w:val="24"/>
          <w:szCs w:val="24"/>
          <w:lang w:eastAsia="ru-RU"/>
        </w:rPr>
        <w:t xml:space="preserve"> в срок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30.04.2019 </w:t>
      </w:r>
      <w:r w:rsidRPr="00D712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года.  </w:t>
      </w:r>
    </w:p>
    <w:p w:rsidR="00737032" w:rsidRPr="002342A8" w:rsidRDefault="00737032" w:rsidP="007370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2A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2342A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2342A8">
        <w:rPr>
          <w:rFonts w:ascii="Times New Roman" w:eastAsia="Times New Roman" w:hAnsi="Times New Roman"/>
          <w:sz w:val="24"/>
          <w:szCs w:val="24"/>
          <w:lang w:eastAsia="ru-RU"/>
        </w:rPr>
        <w:t xml:space="preserve">редставление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 в конкурсную комиссию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 14.05.2019</w:t>
      </w:r>
      <w:r w:rsidRPr="002342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</w:p>
    <w:p w:rsidR="00737032" w:rsidRPr="00186246" w:rsidRDefault="00737032" w:rsidP="00737032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7232B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5.1.2. </w:t>
      </w:r>
      <w:r w:rsidRPr="007232B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Второй этап:</w:t>
      </w:r>
      <w:r w:rsidRPr="007232BC">
        <w:rPr>
          <w:rFonts w:ascii="Times New Roman" w:eastAsia="Times New Roman" w:hAnsi="Times New Roman"/>
          <w:sz w:val="24"/>
          <w:szCs w:val="24"/>
          <w:lang w:eastAsia="ru-RU"/>
        </w:rPr>
        <w:t xml:space="preserve"> отбор конкурсных материалов  в образовательных учреждениях и электронная регистрация  до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0.05.2019</w:t>
      </w:r>
      <w:r w:rsidRPr="007232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 по ссылке: </w:t>
      </w:r>
      <w:hyperlink r:id="rId6" w:tgtFrame="_blank" w:history="1">
        <w:r w:rsidRPr="00544295">
          <w:rPr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https://qps.ru/WVkSl</w:t>
        </w:r>
      </w:hyperlink>
      <w:r w:rsidRPr="00544295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737032" w:rsidRPr="002400B2" w:rsidRDefault="00737032" w:rsidP="00737032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165690">
        <w:rPr>
          <w:rFonts w:ascii="Times New Roman" w:eastAsia="Times New Roman" w:hAnsi="Times New Roman"/>
          <w:sz w:val="24"/>
          <w:szCs w:val="24"/>
          <w:lang w:eastAsia="ru-RU"/>
        </w:rPr>
        <w:t>Представленные материалы не рецензируются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</w:t>
      </w:r>
    </w:p>
    <w:p w:rsidR="00737032" w:rsidRPr="00165690" w:rsidRDefault="00737032" w:rsidP="007370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690">
        <w:rPr>
          <w:rFonts w:ascii="Times New Roman" w:eastAsia="Times New Roman" w:hAnsi="Times New Roman"/>
          <w:sz w:val="24"/>
          <w:szCs w:val="24"/>
          <w:lang w:eastAsia="ru-RU"/>
        </w:rPr>
        <w:t xml:space="preserve">5.1.3. </w:t>
      </w:r>
      <w:r w:rsidRPr="0016569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Третий этап:</w:t>
      </w:r>
      <w:r w:rsidRPr="001656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37032" w:rsidRPr="00165690" w:rsidRDefault="00737032" w:rsidP="0073703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5690">
        <w:rPr>
          <w:rFonts w:ascii="Times New Roman" w:eastAsia="Times New Roman" w:hAnsi="Times New Roman"/>
          <w:sz w:val="24"/>
          <w:szCs w:val="24"/>
          <w:lang w:eastAsia="ru-RU"/>
        </w:rPr>
        <w:t xml:space="preserve">- конкурсная комиссия организует и проводит экспертизу представленных на Конкурс материалов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15.05. 2019</w:t>
      </w:r>
      <w:r w:rsidRPr="001656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года;</w:t>
      </w:r>
    </w:p>
    <w:p w:rsidR="00737032" w:rsidRPr="00EA6DE3" w:rsidRDefault="00737032" w:rsidP="007370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DE3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процедура проведения экспертизы представленных на Конкурс материалов определяется, исходя из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 количества и направленности;</w:t>
      </w:r>
    </w:p>
    <w:p w:rsidR="00737032" w:rsidRPr="00EA6DE3" w:rsidRDefault="00737032" w:rsidP="007370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DE3">
        <w:rPr>
          <w:rFonts w:ascii="Times New Roman" w:eastAsia="Times New Roman" w:hAnsi="Times New Roman"/>
          <w:sz w:val="24"/>
          <w:szCs w:val="24"/>
          <w:lang w:eastAsia="ru-RU"/>
        </w:rPr>
        <w:t xml:space="preserve">- списки победителей Конкурса утверждаются приказом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УО.</w:t>
      </w:r>
    </w:p>
    <w:p w:rsidR="00737032" w:rsidRPr="00EA6DE3" w:rsidRDefault="00737032" w:rsidP="007370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6</w:t>
      </w:r>
      <w:r w:rsidRPr="00EA6D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EA6DE3">
        <w:rPr>
          <w:rFonts w:ascii="Times New Roman" w:eastAsia="Times New Roman" w:hAnsi="Times New Roman"/>
          <w:b/>
          <w:bCs/>
          <w:sz w:val="14"/>
          <w:lang w:eastAsia="ru-RU"/>
        </w:rPr>
        <w:t xml:space="preserve">      </w:t>
      </w:r>
      <w:r w:rsidRPr="00EA6D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требования к методической разработке, представляемой на Конкурс.</w:t>
      </w:r>
    </w:p>
    <w:p w:rsidR="00737032" w:rsidRDefault="00737032" w:rsidP="007370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DE3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Материалы на Конкурс принимаются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печатном и в </w:t>
      </w:r>
      <w:r w:rsidRPr="00EA6DE3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электронном виде на электронных носителях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формате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MS</w:t>
      </w:r>
      <w:r w:rsidRPr="007D67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WORD</w:t>
      </w:r>
      <w:r w:rsidRPr="007D67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EA6DE3">
        <w:rPr>
          <w:rFonts w:ascii="Times New Roman" w:eastAsia="Times New Roman" w:hAnsi="Times New Roman"/>
          <w:sz w:val="24"/>
          <w:szCs w:val="24"/>
          <w:lang w:eastAsia="ru-RU"/>
        </w:rPr>
        <w:t>CD- диски), которые представляются участником Конк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урса в оргкомитет </w:t>
      </w:r>
      <w:r w:rsidRPr="00EA6DE3"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лично. Требования к оформлению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все </w:t>
      </w:r>
      <w:r w:rsidRPr="00EA6DE3">
        <w:rPr>
          <w:rFonts w:ascii="Times New Roman" w:eastAsia="Times New Roman" w:hAnsi="Times New Roman"/>
          <w:sz w:val="24"/>
          <w:szCs w:val="24"/>
          <w:lang w:eastAsia="ru-RU"/>
        </w:rPr>
        <w:t>поля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eastAsia="Times New Roman" w:hAnsi="Times New Roman"/>
            <w:sz w:val="24"/>
            <w:szCs w:val="24"/>
            <w:lang w:eastAsia="ru-RU"/>
          </w:rPr>
          <w:t>2 см</w:t>
        </w:r>
      </w:smartTag>
      <w:r>
        <w:rPr>
          <w:rFonts w:ascii="Times New Roman" w:eastAsia="Times New Roman" w:hAnsi="Times New Roman"/>
          <w:sz w:val="24"/>
          <w:szCs w:val="24"/>
          <w:lang w:eastAsia="ru-RU"/>
        </w:rPr>
        <w:t>, шрифт –</w:t>
      </w:r>
      <w:r w:rsidRPr="007D67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Times</w:t>
      </w:r>
      <w:r w:rsidRPr="007D67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New</w:t>
      </w:r>
      <w:r w:rsidRPr="007D67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Roman</w:t>
      </w:r>
      <w:r w:rsidRPr="007A6A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14 кегель через полтора интервала. </w:t>
      </w:r>
    </w:p>
    <w:p w:rsidR="00737032" w:rsidRDefault="00737032" w:rsidP="007370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DE3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титульном листе конкурсной работы указывается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номинация и </w:t>
      </w:r>
      <w:r w:rsidRPr="00EA6DE3">
        <w:rPr>
          <w:rFonts w:ascii="Times New Roman" w:eastAsia="Times New Roman" w:hAnsi="Times New Roman"/>
          <w:sz w:val="24"/>
          <w:szCs w:val="24"/>
          <w:lang w:eastAsia="ru-RU"/>
        </w:rPr>
        <w:t>наименование работы, фамилия, имя, отчество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полностью</w:t>
      </w:r>
      <w:r w:rsidRPr="00EA6DE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название учреждения</w:t>
      </w:r>
      <w:r w:rsidRPr="00EA6DE3">
        <w:rPr>
          <w:rFonts w:ascii="Times New Roman" w:eastAsia="Times New Roman" w:hAnsi="Times New Roman"/>
          <w:sz w:val="24"/>
          <w:szCs w:val="24"/>
          <w:lang w:eastAsia="ru-RU"/>
        </w:rPr>
        <w:t>, которое представляет автор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37032" w:rsidRDefault="00737032" w:rsidP="007370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D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Пояснительная записка</w:t>
      </w:r>
      <w:r w:rsidRPr="00EA6DE3">
        <w:rPr>
          <w:rFonts w:ascii="Times New Roman" w:eastAsia="Times New Roman" w:hAnsi="Times New Roman"/>
          <w:sz w:val="24"/>
          <w:szCs w:val="24"/>
          <w:lang w:eastAsia="ru-RU"/>
        </w:rPr>
        <w:t xml:space="preserve">: наименование, направленность и уровень разработки (цель, задачи, адресат). </w:t>
      </w:r>
    </w:p>
    <w:p w:rsidR="00737032" w:rsidRPr="00EA6DE3" w:rsidRDefault="00737032" w:rsidP="007370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A6D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EA6DE3">
        <w:rPr>
          <w:rFonts w:ascii="Times New Roman" w:eastAsia="Times New Roman" w:hAnsi="Times New Roman"/>
          <w:sz w:val="24"/>
          <w:szCs w:val="24"/>
          <w:lang w:eastAsia="ru-RU"/>
        </w:rPr>
        <w:t>актуальность, научная обоснованность; длительность, условия реализации, показания и противопоказания к применению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A6DE3">
        <w:rPr>
          <w:rFonts w:ascii="Times New Roman" w:eastAsia="Times New Roman" w:hAnsi="Times New Roman"/>
          <w:sz w:val="24"/>
          <w:szCs w:val="24"/>
          <w:lang w:eastAsia="ru-RU"/>
        </w:rPr>
        <w:t xml:space="preserve">кто реализует;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цели, задачи; </w:t>
      </w:r>
      <w:r w:rsidRPr="00EA6DE3">
        <w:rPr>
          <w:rFonts w:ascii="Times New Roman" w:eastAsia="Times New Roman" w:hAnsi="Times New Roman"/>
          <w:sz w:val="24"/>
          <w:szCs w:val="24"/>
          <w:lang w:eastAsia="ru-RU"/>
        </w:rPr>
        <w:t>подробное описание содерж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ания предоставляемой разработки; сроки апробации; </w:t>
      </w:r>
      <w:r w:rsidRPr="00EA6DE3">
        <w:rPr>
          <w:rFonts w:ascii="Times New Roman" w:eastAsia="Times New Roman" w:hAnsi="Times New Roman"/>
          <w:sz w:val="24"/>
          <w:szCs w:val="24"/>
          <w:lang w:eastAsia="ru-RU"/>
        </w:rPr>
        <w:t>также должны быть предоставлены дидактические материалы по наполнению разработки; список использованной литературы.</w:t>
      </w:r>
      <w:proofErr w:type="gramEnd"/>
      <w:r w:rsidRPr="00EA6DE3">
        <w:rPr>
          <w:rFonts w:ascii="Times New Roman" w:eastAsia="Times New Roman" w:hAnsi="Times New Roman"/>
          <w:sz w:val="24"/>
          <w:szCs w:val="24"/>
          <w:lang w:eastAsia="ru-RU"/>
        </w:rPr>
        <w:t xml:space="preserve"> К работе могут быть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приложены фото-, видеоматериалы отдельным приложением. </w:t>
      </w:r>
      <w:r w:rsidRPr="00EA6DE3">
        <w:rPr>
          <w:rFonts w:ascii="Times New Roman" w:eastAsia="Times New Roman" w:hAnsi="Times New Roman"/>
          <w:sz w:val="24"/>
          <w:szCs w:val="24"/>
          <w:lang w:eastAsia="ru-RU"/>
        </w:rPr>
        <w:t>Материалы, представл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енные на Конкурс, должны быть авторскими, не скопированными из сети Интернет </w:t>
      </w:r>
      <w:r w:rsidRPr="00EA6DE3">
        <w:rPr>
          <w:rFonts w:ascii="Times New Roman" w:eastAsia="Times New Roman" w:hAnsi="Times New Roman"/>
          <w:sz w:val="24"/>
          <w:szCs w:val="24"/>
          <w:lang w:eastAsia="ru-RU"/>
        </w:rPr>
        <w:t xml:space="preserve"> и не противоречить общепризнанным  научным фактам, этическим нормам и законодательству Российской Федерации.</w:t>
      </w:r>
    </w:p>
    <w:p w:rsidR="00737032" w:rsidRDefault="00737032" w:rsidP="0073703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7</w:t>
      </w:r>
      <w:r w:rsidRPr="00EA6D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EA6DE3">
        <w:rPr>
          <w:rFonts w:ascii="Times New Roman" w:eastAsia="Times New Roman" w:hAnsi="Times New Roman"/>
          <w:b/>
          <w:bCs/>
          <w:sz w:val="14"/>
          <w:lang w:eastAsia="ru-RU"/>
        </w:rPr>
        <w:t xml:space="preserve">      </w:t>
      </w:r>
      <w:r w:rsidRPr="00EA6D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Критерии оценивания методических разработок жюри конкурса</w:t>
      </w:r>
    </w:p>
    <w:p w:rsidR="00737032" w:rsidRDefault="00737032" w:rsidP="007370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7032" w:rsidRPr="0038270A" w:rsidRDefault="00737032" w:rsidP="0073703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270A"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Критерии оценивания проектов, методических разработок для педагогов ДОО муниципального конкурса «Мастерская профессионала»</w:t>
      </w:r>
    </w:p>
    <w:p w:rsidR="00737032" w:rsidRPr="0038270A" w:rsidRDefault="00737032" w:rsidP="007370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040"/>
        <w:gridCol w:w="3420"/>
      </w:tblGrid>
      <w:tr w:rsidR="00737032" w:rsidRPr="0038270A" w:rsidTr="00D17C2F">
        <w:tc>
          <w:tcPr>
            <w:tcW w:w="648" w:type="dxa"/>
          </w:tcPr>
          <w:p w:rsidR="00737032" w:rsidRPr="0038270A" w:rsidRDefault="00737032" w:rsidP="00D17C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8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8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40" w:type="dxa"/>
          </w:tcPr>
          <w:p w:rsidR="00737032" w:rsidRPr="0038270A" w:rsidRDefault="00737032" w:rsidP="00D17C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3420" w:type="dxa"/>
          </w:tcPr>
          <w:p w:rsidR="00737032" w:rsidRPr="0038270A" w:rsidRDefault="00737032" w:rsidP="00D17C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737032" w:rsidRPr="0038270A" w:rsidTr="00D17C2F">
        <w:tc>
          <w:tcPr>
            <w:tcW w:w="648" w:type="dxa"/>
          </w:tcPr>
          <w:p w:rsidR="00737032" w:rsidRPr="0038270A" w:rsidRDefault="00737032" w:rsidP="00D17C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0" w:type="dxa"/>
          </w:tcPr>
          <w:p w:rsidR="00737032" w:rsidRPr="0038270A" w:rsidRDefault="00737032" w:rsidP="00D17C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Актуальность</w:t>
            </w:r>
          </w:p>
        </w:tc>
        <w:tc>
          <w:tcPr>
            <w:tcW w:w="3420" w:type="dxa"/>
          </w:tcPr>
          <w:p w:rsidR="00737032" w:rsidRPr="0038270A" w:rsidRDefault="00737032" w:rsidP="00D17C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 актуальности – 2</w:t>
            </w:r>
          </w:p>
          <w:p w:rsidR="00737032" w:rsidRPr="0038270A" w:rsidRDefault="00737032" w:rsidP="00D17C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актуальность отсутствует – 0 </w:t>
            </w:r>
          </w:p>
        </w:tc>
      </w:tr>
      <w:tr w:rsidR="00737032" w:rsidRPr="0038270A" w:rsidTr="00D17C2F">
        <w:tc>
          <w:tcPr>
            <w:tcW w:w="648" w:type="dxa"/>
          </w:tcPr>
          <w:p w:rsidR="00737032" w:rsidRPr="0038270A" w:rsidRDefault="00737032" w:rsidP="00D17C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0" w:type="dxa"/>
          </w:tcPr>
          <w:p w:rsidR="00737032" w:rsidRPr="0038270A" w:rsidRDefault="00737032" w:rsidP="00D17C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Глубина содержания:</w:t>
            </w:r>
          </w:p>
          <w:p w:rsidR="00737032" w:rsidRPr="0038270A" w:rsidRDefault="00737032" w:rsidP="00D17C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7032" w:rsidRPr="0038270A" w:rsidRDefault="00737032" w:rsidP="00D17C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пояснительная записка</w:t>
            </w:r>
          </w:p>
          <w:p w:rsidR="00737032" w:rsidRPr="0038270A" w:rsidRDefault="00737032" w:rsidP="00D17C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7032" w:rsidRPr="0038270A" w:rsidRDefault="00737032" w:rsidP="00D17C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7032" w:rsidRPr="0038270A" w:rsidRDefault="00737032" w:rsidP="00D17C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содержание (актуальность, научная обоснованность; длительность, условия реализации, подробное описание содержания представляемой разработки, сроки апробации, дидактические материалы, список использованной литературы, фото и </w:t>
            </w:r>
            <w:proofErr w:type="gramStart"/>
            <w:r w:rsidRPr="0038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видео-материалы</w:t>
            </w:r>
            <w:proofErr w:type="gramEnd"/>
            <w:r w:rsidRPr="0038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20" w:type="dxa"/>
          </w:tcPr>
          <w:p w:rsidR="00737032" w:rsidRPr="0038270A" w:rsidRDefault="00737032" w:rsidP="00D17C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7032" w:rsidRPr="0038270A" w:rsidRDefault="00737032" w:rsidP="00D17C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7032" w:rsidRPr="0038270A" w:rsidRDefault="00737032" w:rsidP="00D17C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-полностью раскрыта – 2</w:t>
            </w:r>
          </w:p>
          <w:p w:rsidR="00737032" w:rsidRPr="0038270A" w:rsidRDefault="00737032" w:rsidP="00D17C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38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раскрыта</w:t>
            </w:r>
            <w:proofErr w:type="gramEnd"/>
            <w:r w:rsidRPr="0038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в полном объеме – 1 </w:t>
            </w:r>
          </w:p>
          <w:p w:rsidR="00737032" w:rsidRPr="0038270A" w:rsidRDefault="00737032" w:rsidP="00D17C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отсутствует – 0 </w:t>
            </w:r>
          </w:p>
          <w:p w:rsidR="00737032" w:rsidRPr="0038270A" w:rsidRDefault="00737032" w:rsidP="00D17C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7032" w:rsidRPr="0038270A" w:rsidRDefault="00737032" w:rsidP="00D17C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полностью раскрыто – 2</w:t>
            </w:r>
          </w:p>
          <w:p w:rsidR="00737032" w:rsidRPr="0038270A" w:rsidRDefault="00737032" w:rsidP="00D17C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раскрыто не в полном объеме - 1</w:t>
            </w:r>
          </w:p>
        </w:tc>
      </w:tr>
      <w:tr w:rsidR="00737032" w:rsidRPr="0038270A" w:rsidTr="00D17C2F">
        <w:tc>
          <w:tcPr>
            <w:tcW w:w="648" w:type="dxa"/>
          </w:tcPr>
          <w:p w:rsidR="00737032" w:rsidRPr="0038270A" w:rsidRDefault="00737032" w:rsidP="00D17C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0" w:type="dxa"/>
          </w:tcPr>
          <w:p w:rsidR="00737032" w:rsidRPr="0038270A" w:rsidRDefault="00737032" w:rsidP="00D17C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Научная и методическая ценность</w:t>
            </w:r>
          </w:p>
        </w:tc>
        <w:tc>
          <w:tcPr>
            <w:tcW w:w="3420" w:type="dxa"/>
          </w:tcPr>
          <w:p w:rsidR="00737032" w:rsidRPr="0038270A" w:rsidRDefault="00737032" w:rsidP="00D17C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присутствует – 1</w:t>
            </w:r>
          </w:p>
          <w:p w:rsidR="00737032" w:rsidRPr="0038270A" w:rsidRDefault="00737032" w:rsidP="00D17C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отсутствует - 0</w:t>
            </w:r>
          </w:p>
        </w:tc>
      </w:tr>
      <w:tr w:rsidR="00737032" w:rsidRPr="0038270A" w:rsidTr="00D17C2F">
        <w:tc>
          <w:tcPr>
            <w:tcW w:w="648" w:type="dxa"/>
          </w:tcPr>
          <w:p w:rsidR="00737032" w:rsidRPr="0038270A" w:rsidRDefault="00737032" w:rsidP="00D17C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0" w:type="dxa"/>
          </w:tcPr>
          <w:p w:rsidR="00737032" w:rsidRPr="0038270A" w:rsidRDefault="00737032" w:rsidP="00D17C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Оригинальность представляемых материалов</w:t>
            </w:r>
          </w:p>
        </w:tc>
        <w:tc>
          <w:tcPr>
            <w:tcW w:w="3420" w:type="dxa"/>
          </w:tcPr>
          <w:p w:rsidR="00737032" w:rsidRPr="0038270A" w:rsidRDefault="00737032" w:rsidP="00D17C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присутствует – 1</w:t>
            </w:r>
          </w:p>
          <w:p w:rsidR="00737032" w:rsidRPr="0038270A" w:rsidRDefault="00737032" w:rsidP="00D17C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отсутствует - 0</w:t>
            </w:r>
          </w:p>
        </w:tc>
      </w:tr>
      <w:tr w:rsidR="00737032" w:rsidRPr="0038270A" w:rsidTr="00D17C2F">
        <w:tc>
          <w:tcPr>
            <w:tcW w:w="648" w:type="dxa"/>
          </w:tcPr>
          <w:p w:rsidR="00737032" w:rsidRPr="0038270A" w:rsidRDefault="00737032" w:rsidP="00D17C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040" w:type="dxa"/>
          </w:tcPr>
          <w:p w:rsidR="00737032" w:rsidRPr="0038270A" w:rsidRDefault="00737032" w:rsidP="00D17C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Целесообразность использования применяемых форм и методов для решения поставленных задач</w:t>
            </w:r>
          </w:p>
        </w:tc>
        <w:tc>
          <w:tcPr>
            <w:tcW w:w="3420" w:type="dxa"/>
          </w:tcPr>
          <w:p w:rsidR="00737032" w:rsidRPr="0038270A" w:rsidRDefault="00737032" w:rsidP="00D17C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формы и методы соответствуют для решения поставленных задач – 1</w:t>
            </w:r>
          </w:p>
          <w:p w:rsidR="00737032" w:rsidRPr="0038270A" w:rsidRDefault="00737032" w:rsidP="00D17C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 соответствуют - 0</w:t>
            </w:r>
          </w:p>
        </w:tc>
      </w:tr>
      <w:tr w:rsidR="00737032" w:rsidRPr="0038270A" w:rsidTr="00D17C2F">
        <w:tc>
          <w:tcPr>
            <w:tcW w:w="648" w:type="dxa"/>
          </w:tcPr>
          <w:p w:rsidR="00737032" w:rsidRPr="0038270A" w:rsidRDefault="00737032" w:rsidP="00D17C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0" w:type="dxa"/>
          </w:tcPr>
          <w:p w:rsidR="00737032" w:rsidRPr="0038270A" w:rsidRDefault="00737032" w:rsidP="00D17C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 оформления работы</w:t>
            </w:r>
          </w:p>
          <w:p w:rsidR="00737032" w:rsidRPr="0038270A" w:rsidRDefault="00737032" w:rsidP="00D17C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7032" w:rsidRPr="0038270A" w:rsidRDefault="00737032" w:rsidP="00D17C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737032" w:rsidRPr="0038270A" w:rsidRDefault="00737032" w:rsidP="00D17C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соблюдение требования к конкурсным материалам – 1</w:t>
            </w:r>
          </w:p>
          <w:p w:rsidR="00737032" w:rsidRPr="0038270A" w:rsidRDefault="00737032" w:rsidP="00D17C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грамотность изложения – 1</w:t>
            </w:r>
          </w:p>
          <w:p w:rsidR="00737032" w:rsidRPr="0038270A" w:rsidRDefault="00737032" w:rsidP="00D17C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единство стиля – 1</w:t>
            </w:r>
          </w:p>
          <w:p w:rsidR="00737032" w:rsidRPr="0038270A" w:rsidRDefault="00737032" w:rsidP="00D17C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эстетика – 1 б</w:t>
            </w:r>
          </w:p>
        </w:tc>
      </w:tr>
      <w:tr w:rsidR="00737032" w:rsidRPr="0038270A" w:rsidTr="00D17C2F">
        <w:tc>
          <w:tcPr>
            <w:tcW w:w="648" w:type="dxa"/>
          </w:tcPr>
          <w:p w:rsidR="00737032" w:rsidRPr="0038270A" w:rsidRDefault="00737032" w:rsidP="00D17C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40" w:type="dxa"/>
          </w:tcPr>
          <w:p w:rsidR="00737032" w:rsidRPr="0038270A" w:rsidRDefault="00737032" w:rsidP="00D17C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информационных технологий</w:t>
            </w:r>
          </w:p>
        </w:tc>
        <w:tc>
          <w:tcPr>
            <w:tcW w:w="3420" w:type="dxa"/>
          </w:tcPr>
          <w:p w:rsidR="00737032" w:rsidRPr="0038270A" w:rsidRDefault="00737032" w:rsidP="00D17C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 презентации на электронном носителе – 1</w:t>
            </w:r>
          </w:p>
          <w:p w:rsidR="00737032" w:rsidRPr="0038270A" w:rsidRDefault="00737032" w:rsidP="00D17C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музыкальное сопровождение на электронном носителе -  1</w:t>
            </w:r>
          </w:p>
        </w:tc>
      </w:tr>
      <w:tr w:rsidR="00737032" w:rsidRPr="0038270A" w:rsidTr="00D17C2F">
        <w:tc>
          <w:tcPr>
            <w:tcW w:w="648" w:type="dxa"/>
          </w:tcPr>
          <w:p w:rsidR="00737032" w:rsidRPr="0038270A" w:rsidRDefault="00737032" w:rsidP="00D17C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40" w:type="dxa"/>
          </w:tcPr>
          <w:p w:rsidR="00737032" w:rsidRPr="0038270A" w:rsidRDefault="00737032" w:rsidP="00D17C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Возможность практического использования данной разработки с учетом адаптации к другим условиям</w:t>
            </w:r>
          </w:p>
        </w:tc>
        <w:tc>
          <w:tcPr>
            <w:tcW w:w="3420" w:type="dxa"/>
          </w:tcPr>
          <w:p w:rsidR="00737032" w:rsidRPr="0038270A" w:rsidRDefault="00737032" w:rsidP="00D17C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применение возможно – 1</w:t>
            </w:r>
          </w:p>
          <w:p w:rsidR="00737032" w:rsidRPr="0038270A" w:rsidRDefault="00737032" w:rsidP="00D17C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нет возможности - 0</w:t>
            </w:r>
          </w:p>
        </w:tc>
      </w:tr>
    </w:tbl>
    <w:p w:rsidR="00737032" w:rsidRPr="0038270A" w:rsidRDefault="00737032" w:rsidP="0073703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7032" w:rsidRDefault="00737032" w:rsidP="0073703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27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Критерии оценивания занятий, сценариев праздников, развлечений для педагогов </w:t>
      </w:r>
    </w:p>
    <w:p w:rsidR="00737032" w:rsidRDefault="00737032" w:rsidP="0073703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270A">
        <w:rPr>
          <w:rFonts w:ascii="Times New Roman" w:eastAsia="Times New Roman" w:hAnsi="Times New Roman"/>
          <w:b/>
          <w:sz w:val="24"/>
          <w:szCs w:val="24"/>
          <w:lang w:eastAsia="ru-RU"/>
        </w:rPr>
        <w:t>ДОО муниципального конкурса «Мастерская профессионала»</w:t>
      </w:r>
    </w:p>
    <w:p w:rsidR="00737032" w:rsidRPr="0038270A" w:rsidRDefault="00737032" w:rsidP="0073703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040"/>
        <w:gridCol w:w="3420"/>
      </w:tblGrid>
      <w:tr w:rsidR="00737032" w:rsidRPr="0038270A" w:rsidTr="00D17C2F">
        <w:tc>
          <w:tcPr>
            <w:tcW w:w="648" w:type="dxa"/>
          </w:tcPr>
          <w:p w:rsidR="00737032" w:rsidRPr="0038270A" w:rsidRDefault="00737032" w:rsidP="00D17C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8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8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40" w:type="dxa"/>
          </w:tcPr>
          <w:p w:rsidR="00737032" w:rsidRPr="0038270A" w:rsidRDefault="00737032" w:rsidP="00D17C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3420" w:type="dxa"/>
          </w:tcPr>
          <w:p w:rsidR="00737032" w:rsidRPr="0038270A" w:rsidRDefault="00737032" w:rsidP="00D17C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737032" w:rsidRPr="0038270A" w:rsidTr="00D17C2F">
        <w:trPr>
          <w:trHeight w:val="2567"/>
        </w:trPr>
        <w:tc>
          <w:tcPr>
            <w:tcW w:w="648" w:type="dxa"/>
          </w:tcPr>
          <w:p w:rsidR="00737032" w:rsidRPr="0038270A" w:rsidRDefault="00737032" w:rsidP="00D17C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0" w:type="dxa"/>
          </w:tcPr>
          <w:p w:rsidR="00737032" w:rsidRPr="0038270A" w:rsidRDefault="00737032" w:rsidP="00D17C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8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Структура НОД (заголовок, приоритетная область, интеграция </w:t>
            </w:r>
            <w:r w:rsidRPr="003827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 </w:t>
            </w:r>
            <w:r w:rsidRPr="003827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другими образовательными областями,</w:t>
            </w:r>
            <w:r w:rsidRPr="003827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827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формы организации</w:t>
            </w:r>
            <w:r w:rsidRPr="003827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8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коллективной деятельности и самостоятельной деятельности детей (если она запланирована),</w:t>
            </w:r>
            <w:r w:rsidRPr="003827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827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материал и оборудование, предварительная работа; планируемые результаты, задачи, ход НОД (вводная, основная, заключительная часть)</w:t>
            </w:r>
            <w:proofErr w:type="gramEnd"/>
          </w:p>
        </w:tc>
        <w:tc>
          <w:tcPr>
            <w:tcW w:w="3420" w:type="dxa"/>
          </w:tcPr>
          <w:p w:rsidR="00737032" w:rsidRPr="0038270A" w:rsidRDefault="00737032" w:rsidP="00D17C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7032" w:rsidRPr="0038270A" w:rsidRDefault="00737032" w:rsidP="00D17C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7032" w:rsidRPr="0038270A" w:rsidRDefault="00737032" w:rsidP="00D17C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-полностью раскрыта – 2</w:t>
            </w:r>
          </w:p>
          <w:p w:rsidR="00737032" w:rsidRPr="0038270A" w:rsidRDefault="00737032" w:rsidP="00D17C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38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раскрыта</w:t>
            </w:r>
            <w:proofErr w:type="gramEnd"/>
            <w:r w:rsidRPr="0038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в полном объеме – 1 </w:t>
            </w:r>
          </w:p>
          <w:p w:rsidR="00737032" w:rsidRPr="0038270A" w:rsidRDefault="00737032" w:rsidP="00D17C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7032" w:rsidRPr="0038270A" w:rsidTr="00D17C2F">
        <w:tc>
          <w:tcPr>
            <w:tcW w:w="648" w:type="dxa"/>
          </w:tcPr>
          <w:p w:rsidR="00737032" w:rsidRPr="0038270A" w:rsidRDefault="00737032" w:rsidP="00D17C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0" w:type="dxa"/>
          </w:tcPr>
          <w:p w:rsidR="00737032" w:rsidRPr="0038270A" w:rsidRDefault="00737032" w:rsidP="00D17C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Научная и методическая ценность. Использование ИКТ</w:t>
            </w:r>
          </w:p>
        </w:tc>
        <w:tc>
          <w:tcPr>
            <w:tcW w:w="3420" w:type="dxa"/>
          </w:tcPr>
          <w:p w:rsidR="00737032" w:rsidRPr="0038270A" w:rsidRDefault="00737032" w:rsidP="00D17C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присутствует – 1</w:t>
            </w:r>
          </w:p>
          <w:p w:rsidR="00737032" w:rsidRPr="0038270A" w:rsidRDefault="00737032" w:rsidP="00D17C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отсутствует - 0</w:t>
            </w:r>
          </w:p>
        </w:tc>
      </w:tr>
      <w:tr w:rsidR="00737032" w:rsidRPr="0038270A" w:rsidTr="00D17C2F">
        <w:tc>
          <w:tcPr>
            <w:tcW w:w="648" w:type="dxa"/>
          </w:tcPr>
          <w:p w:rsidR="00737032" w:rsidRPr="0038270A" w:rsidRDefault="00737032" w:rsidP="00D17C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0" w:type="dxa"/>
          </w:tcPr>
          <w:p w:rsidR="00737032" w:rsidRPr="0038270A" w:rsidRDefault="00737032" w:rsidP="00D17C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Оригинальность представляемых материалов</w:t>
            </w:r>
          </w:p>
        </w:tc>
        <w:tc>
          <w:tcPr>
            <w:tcW w:w="3420" w:type="dxa"/>
          </w:tcPr>
          <w:p w:rsidR="00737032" w:rsidRPr="0038270A" w:rsidRDefault="00737032" w:rsidP="00D17C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присутствует – 1</w:t>
            </w:r>
          </w:p>
          <w:p w:rsidR="00737032" w:rsidRPr="0038270A" w:rsidRDefault="00737032" w:rsidP="00D17C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отсутствует - 0</w:t>
            </w:r>
          </w:p>
        </w:tc>
      </w:tr>
      <w:tr w:rsidR="00737032" w:rsidRPr="0038270A" w:rsidTr="00D17C2F">
        <w:tc>
          <w:tcPr>
            <w:tcW w:w="648" w:type="dxa"/>
          </w:tcPr>
          <w:p w:rsidR="00737032" w:rsidRPr="0038270A" w:rsidRDefault="00737032" w:rsidP="00D17C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0" w:type="dxa"/>
          </w:tcPr>
          <w:p w:rsidR="00737032" w:rsidRPr="0038270A" w:rsidRDefault="00737032" w:rsidP="00D17C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Целесообразность использования применяемых форм и методов для решения поставленных задач</w:t>
            </w:r>
          </w:p>
        </w:tc>
        <w:tc>
          <w:tcPr>
            <w:tcW w:w="3420" w:type="dxa"/>
          </w:tcPr>
          <w:p w:rsidR="00737032" w:rsidRPr="0038270A" w:rsidRDefault="00737032" w:rsidP="00D17C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формы и методы соответствуют для решения поставленных задач – 1</w:t>
            </w:r>
          </w:p>
          <w:p w:rsidR="00737032" w:rsidRPr="0038270A" w:rsidRDefault="00737032" w:rsidP="00D17C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 соответствуют - 0</w:t>
            </w:r>
          </w:p>
        </w:tc>
      </w:tr>
      <w:tr w:rsidR="00737032" w:rsidRPr="0038270A" w:rsidTr="00D17C2F">
        <w:tc>
          <w:tcPr>
            <w:tcW w:w="648" w:type="dxa"/>
          </w:tcPr>
          <w:p w:rsidR="00737032" w:rsidRPr="0038270A" w:rsidRDefault="00737032" w:rsidP="00D17C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0" w:type="dxa"/>
          </w:tcPr>
          <w:p w:rsidR="00737032" w:rsidRPr="0038270A" w:rsidRDefault="00737032" w:rsidP="00D17C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 оформления работы</w:t>
            </w:r>
          </w:p>
          <w:p w:rsidR="00737032" w:rsidRPr="0038270A" w:rsidRDefault="00737032" w:rsidP="00D17C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7032" w:rsidRPr="0038270A" w:rsidRDefault="00737032" w:rsidP="00D17C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737032" w:rsidRPr="0038270A" w:rsidRDefault="00737032" w:rsidP="00D17C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7032" w:rsidRPr="0038270A" w:rsidRDefault="00737032" w:rsidP="00D17C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соблюдение требования к конкурсным материалам – 1</w:t>
            </w:r>
          </w:p>
          <w:p w:rsidR="00737032" w:rsidRPr="0038270A" w:rsidRDefault="00737032" w:rsidP="00D17C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грамотность изложения – 1</w:t>
            </w:r>
          </w:p>
          <w:p w:rsidR="00737032" w:rsidRPr="0038270A" w:rsidRDefault="00737032" w:rsidP="00D17C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единство стиля – 1</w:t>
            </w:r>
          </w:p>
          <w:p w:rsidR="00737032" w:rsidRPr="0038270A" w:rsidRDefault="00737032" w:rsidP="00D17C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эстетика – 1 б</w:t>
            </w:r>
          </w:p>
        </w:tc>
      </w:tr>
      <w:tr w:rsidR="00737032" w:rsidRPr="0038270A" w:rsidTr="00D17C2F">
        <w:trPr>
          <w:trHeight w:val="850"/>
        </w:trPr>
        <w:tc>
          <w:tcPr>
            <w:tcW w:w="648" w:type="dxa"/>
          </w:tcPr>
          <w:p w:rsidR="00737032" w:rsidRPr="0038270A" w:rsidRDefault="00737032" w:rsidP="00D17C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0" w:type="dxa"/>
          </w:tcPr>
          <w:p w:rsidR="00737032" w:rsidRPr="0038270A" w:rsidRDefault="00737032" w:rsidP="00D17C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Возможность практического использования данного занятия с учетом адаптации к другим условиям</w:t>
            </w:r>
          </w:p>
        </w:tc>
        <w:tc>
          <w:tcPr>
            <w:tcW w:w="3420" w:type="dxa"/>
          </w:tcPr>
          <w:p w:rsidR="00737032" w:rsidRPr="0038270A" w:rsidRDefault="00737032" w:rsidP="00D17C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применение возможно – 1</w:t>
            </w:r>
          </w:p>
          <w:p w:rsidR="00737032" w:rsidRPr="0038270A" w:rsidRDefault="00737032" w:rsidP="00D17C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нет возможности - 0</w:t>
            </w:r>
          </w:p>
        </w:tc>
      </w:tr>
    </w:tbl>
    <w:p w:rsidR="00737032" w:rsidRDefault="00737032" w:rsidP="007370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7032" w:rsidRDefault="00737032" w:rsidP="007370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дополнительной информацией обращаться в  МАУДО  ДДТ г. Балтийска по телефону:  </w:t>
      </w:r>
    </w:p>
    <w:p w:rsidR="00737032" w:rsidRDefault="00737032" w:rsidP="007370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3-04-57 (Крикушенко Елена Герцевна, заместитель директора по УВР).</w:t>
      </w:r>
      <w:bookmarkStart w:id="0" w:name="_GoBack"/>
      <w:bookmarkEnd w:id="0"/>
    </w:p>
    <w:sectPr w:rsidR="00737032" w:rsidSect="00902D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43D8C"/>
    <w:multiLevelType w:val="hybridMultilevel"/>
    <w:tmpl w:val="BA1A0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820540"/>
    <w:multiLevelType w:val="multilevel"/>
    <w:tmpl w:val="452A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CB00B07"/>
    <w:multiLevelType w:val="hybridMultilevel"/>
    <w:tmpl w:val="D6F40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B579A0"/>
    <w:multiLevelType w:val="hybridMultilevel"/>
    <w:tmpl w:val="7082C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B5"/>
    <w:rsid w:val="000E5D73"/>
    <w:rsid w:val="002B405F"/>
    <w:rsid w:val="002E4F37"/>
    <w:rsid w:val="00394C16"/>
    <w:rsid w:val="003958E9"/>
    <w:rsid w:val="00414F39"/>
    <w:rsid w:val="00421C65"/>
    <w:rsid w:val="005F76FA"/>
    <w:rsid w:val="00637024"/>
    <w:rsid w:val="0065192B"/>
    <w:rsid w:val="00737032"/>
    <w:rsid w:val="007707F6"/>
    <w:rsid w:val="00784D4E"/>
    <w:rsid w:val="007A7648"/>
    <w:rsid w:val="00902DB5"/>
    <w:rsid w:val="009B4A68"/>
    <w:rsid w:val="00A22BB1"/>
    <w:rsid w:val="00B0080A"/>
    <w:rsid w:val="00B62A48"/>
    <w:rsid w:val="00B67F1A"/>
    <w:rsid w:val="00BD1CB5"/>
    <w:rsid w:val="00C274AC"/>
    <w:rsid w:val="00CC41A9"/>
    <w:rsid w:val="00D629BE"/>
    <w:rsid w:val="00E05ADC"/>
    <w:rsid w:val="00ED53C3"/>
    <w:rsid w:val="00F166AA"/>
    <w:rsid w:val="00F5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3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032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3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03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ps.ru/WVkS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1137</Words>
  <Characters>6487</Characters>
  <Application>Microsoft Office Word</Application>
  <DocSecurity>0</DocSecurity>
  <Lines>54</Lines>
  <Paragraphs>15</Paragraphs>
  <ScaleCrop>false</ScaleCrop>
  <Company>Krokoz™</Company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2019-05-06T11:55:00Z</dcterms:created>
  <dcterms:modified xsi:type="dcterms:W3CDTF">2019-05-06T11:55:00Z</dcterms:modified>
</cp:coreProperties>
</file>