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623" w:rsidRDefault="00BC2623" w:rsidP="00BC262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№2</w:t>
      </w:r>
    </w:p>
    <w:p w:rsidR="00BC2623" w:rsidRDefault="00BC2623" w:rsidP="00BC262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приказу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УО БГО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382 от 15.04.2019</w:t>
      </w:r>
    </w:p>
    <w:p w:rsidR="00BC2623" w:rsidRDefault="00BC2623" w:rsidP="00BC262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2623" w:rsidRDefault="00BC2623" w:rsidP="00BC262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2623" w:rsidRPr="00964FD3" w:rsidRDefault="00BC2623" w:rsidP="00BC26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4FD3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BC2623" w:rsidRPr="00964FD3" w:rsidRDefault="00BC2623" w:rsidP="00BC26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</w:pPr>
      <w:r w:rsidRPr="00964FD3">
        <w:rPr>
          <w:rFonts w:ascii="Times New Roman" w:eastAsia="Times New Roman" w:hAnsi="Times New Roman"/>
          <w:b/>
          <w:sz w:val="28"/>
          <w:szCs w:val="28"/>
          <w:lang w:eastAsia="ru-RU"/>
        </w:rPr>
        <w:t>об областном конкурсе методических разработок педагогических работников «Практика работы с родителями как фактор успешной образовательной стратегии и социализации ребенка в образовательном учреждении»</w:t>
      </w:r>
    </w:p>
    <w:p w:rsidR="00BC2623" w:rsidRPr="00964FD3" w:rsidRDefault="00BC2623" w:rsidP="00BC26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C2623" w:rsidRPr="00964FD3" w:rsidRDefault="00BC2623" w:rsidP="00BC2623">
      <w:pPr>
        <w:overflowPunct w:val="0"/>
        <w:autoSpaceDE w:val="0"/>
        <w:autoSpaceDN w:val="0"/>
        <w:adjustRightInd w:val="0"/>
        <w:spacing w:after="0" w:line="240" w:lineRule="auto"/>
        <w:ind w:firstLine="851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4FD3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p w:rsidR="00BC2623" w:rsidRPr="00964FD3" w:rsidRDefault="00BC2623" w:rsidP="00BC2623">
      <w:pPr>
        <w:tabs>
          <w:tab w:val="left" w:pos="0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</w:t>
      </w:r>
      <w:r w:rsidRPr="00964FD3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Положение определяет статус, цель, задачи и порядок проведения регионального </w:t>
      </w:r>
      <w:r w:rsidRPr="00964F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конкурса </w:t>
      </w:r>
      <w:r w:rsidRPr="00964FD3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 xml:space="preserve">методических разработок по работе с родителями в </w:t>
      </w:r>
      <w:r w:rsidRPr="00964FD3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</w:t>
      </w:r>
      <w:r w:rsidRPr="00964FD3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 xml:space="preserve"> организациях всех типов и видов</w:t>
      </w:r>
      <w:r w:rsidRPr="00964FD3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Конкурс). </w:t>
      </w:r>
    </w:p>
    <w:p w:rsidR="00BC2623" w:rsidRPr="00964FD3" w:rsidRDefault="00BC2623" w:rsidP="00BC26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F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1.2. </w:t>
      </w:r>
      <w:r w:rsidRPr="00964FD3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Организатор Конкурса: Муниципальное автономное учреждение дополнительного образования «Дом детского творчества» г. Балтийска (далее – </w:t>
      </w:r>
      <w:r w:rsidRPr="00964FD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МАУДО ДДТ г. Балтийска).</w:t>
      </w:r>
      <w:r w:rsidRPr="00964F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C2623" w:rsidRPr="00964FD3" w:rsidRDefault="00BC2623" w:rsidP="00BC26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FD3">
        <w:rPr>
          <w:rFonts w:ascii="Times New Roman" w:eastAsia="Times New Roman" w:hAnsi="Times New Roman"/>
          <w:sz w:val="28"/>
          <w:szCs w:val="28"/>
          <w:lang w:eastAsia="ru-RU"/>
        </w:rPr>
        <w:t xml:space="preserve">1.3. Площадкой проведения Конкурса является </w:t>
      </w:r>
      <w:r w:rsidRPr="00964FD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МАУДО ДДТ г</w:t>
      </w:r>
      <w:r w:rsidRPr="00964FD3">
        <w:rPr>
          <w:rFonts w:ascii="Times New Roman" w:eastAsia="Times New Roman" w:hAnsi="Times New Roman"/>
          <w:sz w:val="28"/>
          <w:szCs w:val="28"/>
          <w:lang w:eastAsia="ru-RU"/>
        </w:rPr>
        <w:t>. Балтийска - организация, внедряющая региональную модель по просвещению родителей в области дополнительного образования.</w:t>
      </w:r>
    </w:p>
    <w:p w:rsidR="00BC2623" w:rsidRPr="00964FD3" w:rsidRDefault="00BC2623" w:rsidP="00BC2623">
      <w:pPr>
        <w:overflowPunct w:val="0"/>
        <w:autoSpaceDE w:val="0"/>
        <w:autoSpaceDN w:val="0"/>
        <w:adjustRightInd w:val="0"/>
        <w:spacing w:after="0" w:line="240" w:lineRule="auto"/>
        <w:ind w:firstLine="851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4F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BC2623" w:rsidRPr="00964FD3" w:rsidRDefault="00BC2623" w:rsidP="00BC2623">
      <w:pPr>
        <w:overflowPunct w:val="0"/>
        <w:autoSpaceDE w:val="0"/>
        <w:autoSpaceDN w:val="0"/>
        <w:adjustRightInd w:val="0"/>
        <w:spacing w:after="0" w:line="240" w:lineRule="auto"/>
        <w:ind w:left="851"/>
        <w:contextualSpacing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64FD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 Цель и задачи Конкурса</w:t>
      </w:r>
    </w:p>
    <w:p w:rsidR="00BC2623" w:rsidRPr="00964FD3" w:rsidRDefault="00BC2623" w:rsidP="00BC2623">
      <w:pPr>
        <w:tabs>
          <w:tab w:val="left" w:pos="0"/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4F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2.1. Целью Конкурса является </w:t>
      </w:r>
      <w:r w:rsidRPr="00964FD3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выявление и распространение инновационного опыта педагогических работников по работе с родителями </w:t>
      </w:r>
      <w:r w:rsidRPr="00964FD3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 xml:space="preserve">в </w:t>
      </w:r>
      <w:r w:rsidRPr="00964FD3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 организациях всех типов и видов.</w:t>
      </w:r>
      <w:r w:rsidRPr="00964FD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</w:p>
    <w:p w:rsidR="00BC2623" w:rsidRPr="00964FD3" w:rsidRDefault="00BC2623" w:rsidP="00BC2623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4F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2.2. Задачи: </w:t>
      </w:r>
    </w:p>
    <w:p w:rsidR="00BC2623" w:rsidRPr="00964FD3" w:rsidRDefault="00BC2623" w:rsidP="00BC2623">
      <w:pPr>
        <w:tabs>
          <w:tab w:val="left" w:pos="993"/>
        </w:tabs>
        <w:spacing w:after="0" w:line="240" w:lineRule="auto"/>
        <w:ind w:left="709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964F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 выявление лучших методических разработок </w:t>
      </w:r>
      <w:r w:rsidRPr="00964FD3">
        <w:rPr>
          <w:rFonts w:ascii="Times New Roman" w:eastAsia="Times New Roman" w:hAnsi="Times New Roman"/>
          <w:sz w:val="28"/>
          <w:szCs w:val="28"/>
          <w:lang w:eastAsia="ru-RU"/>
        </w:rPr>
        <w:t>по работе с родителями</w:t>
      </w:r>
      <w:r w:rsidRPr="00964F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C2623" w:rsidRPr="00964FD3" w:rsidRDefault="00BC2623" w:rsidP="00BC2623">
      <w:pPr>
        <w:tabs>
          <w:tab w:val="left" w:pos="993"/>
        </w:tabs>
        <w:spacing w:after="0" w:line="240" w:lineRule="auto"/>
        <w:ind w:left="709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964FD3">
        <w:rPr>
          <w:rFonts w:ascii="Times New Roman" w:eastAsia="Times New Roman" w:hAnsi="Times New Roman"/>
          <w:sz w:val="28"/>
          <w:szCs w:val="28"/>
          <w:lang w:eastAsia="ru-RU"/>
        </w:rPr>
        <w:t xml:space="preserve">- совершенствование научно-методического сопровождения </w:t>
      </w:r>
      <w:r w:rsidRPr="00964FD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деятельности </w:t>
      </w:r>
      <w:r w:rsidRPr="00964F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педагогических работников</w:t>
      </w:r>
      <w:r w:rsidRPr="00964FD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в</w:t>
      </w:r>
      <w:r w:rsidRPr="00964FD3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964FD3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</w:t>
      </w:r>
      <w:r w:rsidRPr="00964FD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Pr="00964F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организациях всех типов и видов</w:t>
      </w:r>
      <w:r w:rsidRPr="00964FD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 по направлению работы с родителями; </w:t>
      </w:r>
    </w:p>
    <w:p w:rsidR="00BC2623" w:rsidRPr="00964FD3" w:rsidRDefault="00BC2623" w:rsidP="00BC2623">
      <w:pPr>
        <w:shd w:val="clear" w:color="auto" w:fill="FFFFFF"/>
        <w:tabs>
          <w:tab w:val="left" w:pos="851"/>
          <w:tab w:val="left" w:pos="993"/>
          <w:tab w:val="left" w:pos="1134"/>
        </w:tabs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FD3">
        <w:rPr>
          <w:rFonts w:ascii="Times New Roman" w:eastAsia="Times New Roman" w:hAnsi="Times New Roman"/>
          <w:sz w:val="28"/>
          <w:szCs w:val="28"/>
          <w:lang w:eastAsia="ru-RU"/>
        </w:rPr>
        <w:t>- формирование общедоступного банка методических материалов по работе с родителями (в электронном виде);</w:t>
      </w:r>
    </w:p>
    <w:p w:rsidR="00BC2623" w:rsidRPr="00964FD3" w:rsidRDefault="00BC2623" w:rsidP="00BC2623">
      <w:pPr>
        <w:tabs>
          <w:tab w:val="left" w:pos="851"/>
          <w:tab w:val="left" w:pos="993"/>
          <w:tab w:val="left" w:pos="1134"/>
        </w:tabs>
        <w:spacing w:after="0" w:line="240" w:lineRule="auto"/>
        <w:ind w:left="709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964FD3">
        <w:rPr>
          <w:rFonts w:ascii="Times New Roman" w:eastAsia="Times New Roman" w:hAnsi="Times New Roman"/>
          <w:sz w:val="28"/>
          <w:szCs w:val="28"/>
          <w:lang w:eastAsia="ru-RU"/>
        </w:rPr>
        <w:t>- поддержка творческого потенциала педагогических работников</w:t>
      </w:r>
      <w:r w:rsidRPr="00964F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64FD3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964FD3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</w:t>
      </w:r>
      <w:r w:rsidRPr="00964FD3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964F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организаций всех типов и видов.</w:t>
      </w:r>
    </w:p>
    <w:p w:rsidR="00BC2623" w:rsidRPr="00964FD3" w:rsidRDefault="00BC2623" w:rsidP="00BC2623">
      <w:pPr>
        <w:shd w:val="clear" w:color="auto" w:fill="FFFFFF"/>
        <w:tabs>
          <w:tab w:val="left" w:pos="1134"/>
          <w:tab w:val="left" w:pos="15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FD3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BC2623" w:rsidRPr="00964FD3" w:rsidRDefault="00BC2623" w:rsidP="00BC2623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964FD3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3. Участники конкурса </w:t>
      </w:r>
    </w:p>
    <w:p w:rsidR="00BC2623" w:rsidRPr="00964FD3" w:rsidRDefault="00BC2623" w:rsidP="00BC262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FD3">
        <w:rPr>
          <w:rFonts w:ascii="Times New Roman" w:eastAsia="Times New Roman" w:hAnsi="Times New Roman"/>
          <w:sz w:val="28"/>
          <w:szCs w:val="28"/>
          <w:lang w:eastAsia="ru-RU"/>
        </w:rPr>
        <w:t>3.1. В Конкурсе могут принять участие педагогические работники образовательных организаций всех типов и видов (руководители и их заместители; методисты,  педагоги-организаторы; классные руководители, воспитатели, педагоги дополнительного образования; педагоги-психологи; социальные педагоги; старшие вожатые и т.д.).</w:t>
      </w:r>
    </w:p>
    <w:p w:rsidR="00BC2623" w:rsidRPr="00964FD3" w:rsidRDefault="00BC2623" w:rsidP="00BC2623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BC2623" w:rsidRPr="00964FD3" w:rsidRDefault="00BC2623" w:rsidP="00BC2623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964FD3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4. Руководство Конкурсом</w:t>
      </w:r>
    </w:p>
    <w:p w:rsidR="00BC2623" w:rsidRPr="00964FD3" w:rsidRDefault="00BC2623" w:rsidP="00BC2623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964FD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4.1. Общее руководство Конкурсом осуществляет организационный </w:t>
      </w:r>
      <w:r w:rsidRPr="00964FD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lastRenderedPageBreak/>
        <w:t>комитет (далее – Оргкомитет).</w:t>
      </w:r>
    </w:p>
    <w:p w:rsidR="00BC2623" w:rsidRPr="00964FD3" w:rsidRDefault="00BC2623" w:rsidP="00BC2623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964FD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4.2. Оргкомитет состоит из представителей Управления образования администрации Балтийского городского округа и МАУДО ДДТ г. Балтийска.  </w:t>
      </w:r>
    </w:p>
    <w:p w:rsidR="00BC2623" w:rsidRPr="00964FD3" w:rsidRDefault="00BC2623" w:rsidP="00BC2623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964FD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4.3. Оргкомитет:</w:t>
      </w:r>
    </w:p>
    <w:p w:rsidR="00BC2623" w:rsidRPr="00964FD3" w:rsidRDefault="00BC2623" w:rsidP="00BC2623">
      <w:pPr>
        <w:widowControl w:val="0"/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FD3">
        <w:rPr>
          <w:rFonts w:ascii="Times New Roman" w:eastAsia="Times New Roman" w:hAnsi="Times New Roman"/>
          <w:sz w:val="28"/>
          <w:szCs w:val="28"/>
          <w:lang w:eastAsia="ru-RU"/>
        </w:rPr>
        <w:t>- разрабатывает пакет документов по подготовке и проведению Конкурса;</w:t>
      </w:r>
    </w:p>
    <w:p w:rsidR="00BC2623" w:rsidRPr="00964FD3" w:rsidRDefault="00BC2623" w:rsidP="00BC262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964FD3"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Pr="00964FD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регистрирует материалы, представленные на Конкурс;</w:t>
      </w:r>
    </w:p>
    <w:p w:rsidR="00BC2623" w:rsidRPr="00964FD3" w:rsidRDefault="00BC2623" w:rsidP="00BC262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964FD3"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Pr="00964FD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систематизирует методические разработки в соответствии с номинациями Конкурса;</w:t>
      </w:r>
    </w:p>
    <w:p w:rsidR="00BC2623" w:rsidRPr="00964FD3" w:rsidRDefault="00BC2623" w:rsidP="00BC262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964FD3"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Pr="00964FD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готовит и представляет методические разработки на экспертизу в жюри Конкурса;</w:t>
      </w:r>
    </w:p>
    <w:p w:rsidR="00BC2623" w:rsidRPr="00964FD3" w:rsidRDefault="00BC2623" w:rsidP="00BC262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964FD3"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Pr="00964FD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осуществляет информирование участников Конкурса.</w:t>
      </w:r>
    </w:p>
    <w:p w:rsidR="00BC2623" w:rsidRPr="00964FD3" w:rsidRDefault="00BC2623" w:rsidP="00BC262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BC2623" w:rsidRPr="00964FD3" w:rsidRDefault="00BC2623" w:rsidP="00BC262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4FD3">
        <w:rPr>
          <w:rFonts w:ascii="Times New Roman" w:eastAsia="Times New Roman" w:hAnsi="Times New Roman"/>
          <w:b/>
          <w:sz w:val="28"/>
          <w:szCs w:val="28"/>
          <w:lang w:eastAsia="ru-RU"/>
        </w:rPr>
        <w:t>5. Сроки и место проведения Конкурса</w:t>
      </w:r>
    </w:p>
    <w:p w:rsidR="00BC2623" w:rsidRPr="00964FD3" w:rsidRDefault="00BC2623" w:rsidP="00BC262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FD3">
        <w:rPr>
          <w:rFonts w:ascii="Times New Roman" w:eastAsia="Times New Roman" w:hAnsi="Times New Roman"/>
          <w:sz w:val="28"/>
          <w:szCs w:val="28"/>
          <w:lang w:eastAsia="ru-RU"/>
        </w:rPr>
        <w:t xml:space="preserve">5.1. Конкурс проводится в заочной форме в период с 25 апреля по 25 мая 2019 года. </w:t>
      </w:r>
    </w:p>
    <w:p w:rsidR="00BC2623" w:rsidRPr="00964FD3" w:rsidRDefault="00BC2623" w:rsidP="00BC262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FD3">
        <w:rPr>
          <w:rFonts w:ascii="Times New Roman" w:eastAsia="Times New Roman" w:hAnsi="Times New Roman"/>
          <w:sz w:val="28"/>
          <w:szCs w:val="28"/>
          <w:lang w:eastAsia="ru-RU"/>
        </w:rPr>
        <w:t xml:space="preserve">5.2. Участнику необходимо пройти электронную регистрацию 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964FD3">
        <w:rPr>
          <w:rFonts w:ascii="Times New Roman" w:eastAsia="Times New Roman" w:hAnsi="Times New Roman"/>
          <w:sz w:val="28"/>
          <w:szCs w:val="28"/>
          <w:lang w:eastAsia="ru-RU"/>
        </w:rPr>
        <w:t xml:space="preserve"> мая 2019 года по ссылке </w:t>
      </w:r>
      <w:hyperlink r:id="rId5" w:history="1">
        <w:r w:rsidRPr="00964FD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https://qps.ru/fjHK0</w:t>
        </w:r>
      </w:hyperlink>
      <w:r w:rsidRPr="00964FD3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(пример данных для регистрации Приложение №1).</w:t>
      </w:r>
    </w:p>
    <w:p w:rsidR="00BC2623" w:rsidRPr="00964FD3" w:rsidRDefault="00BC2623" w:rsidP="00BC262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FD3">
        <w:rPr>
          <w:rFonts w:ascii="Times New Roman" w:eastAsia="Times New Roman" w:hAnsi="Times New Roman"/>
          <w:sz w:val="28"/>
          <w:szCs w:val="28"/>
          <w:lang w:eastAsia="ru-RU"/>
        </w:rPr>
        <w:t xml:space="preserve">5.3. Конкурсные материалы направляются на электронную почту </w:t>
      </w:r>
      <w:hyperlink r:id="rId6" w:history="1">
        <w:r w:rsidRPr="00964FD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tvmarsddt</w:t>
        </w:r>
        <w:r w:rsidRPr="00964FD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964FD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964FD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964FD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964FD3">
        <w:rPr>
          <w:rFonts w:ascii="Times New Roman" w:eastAsia="Times New Roman" w:hAnsi="Times New Roman"/>
          <w:sz w:val="28"/>
          <w:szCs w:val="28"/>
          <w:lang w:eastAsia="ru-RU"/>
        </w:rPr>
        <w:t xml:space="preserve">  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964FD3">
        <w:rPr>
          <w:rFonts w:ascii="Times New Roman" w:eastAsia="Times New Roman" w:hAnsi="Times New Roman"/>
          <w:sz w:val="28"/>
          <w:szCs w:val="28"/>
          <w:lang w:eastAsia="ru-RU"/>
        </w:rPr>
        <w:t>.05.2019 года с пометкой ОБЛАСТНОЙ КОНКУРС.</w:t>
      </w:r>
    </w:p>
    <w:p w:rsidR="00BC2623" w:rsidRPr="00964FD3" w:rsidRDefault="00BC2623" w:rsidP="00BC262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FD3">
        <w:rPr>
          <w:rFonts w:ascii="Times New Roman" w:eastAsia="Times New Roman" w:hAnsi="Times New Roman"/>
          <w:sz w:val="28"/>
          <w:szCs w:val="28"/>
          <w:lang w:eastAsia="ru-RU"/>
        </w:rPr>
        <w:t xml:space="preserve">5.4. контактное лицо – заместитель директора МАУДО ДДТ г. Балтийска Крикушенко Елена Герцевна.  Справки по телефону (84012) 3-04-57, </w:t>
      </w:r>
      <w:r w:rsidRPr="00964FD3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964FD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964FD3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964FD3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964FD3">
        <w:rPr>
          <w:rFonts w:ascii="Times New Roman" w:eastAsia="Times New Roman" w:hAnsi="Times New Roman"/>
          <w:sz w:val="28"/>
          <w:szCs w:val="28"/>
          <w:lang w:val="en-US" w:eastAsia="ru-RU"/>
        </w:rPr>
        <w:t>tvmarsddt</w:t>
      </w:r>
      <w:proofErr w:type="spellEnd"/>
      <w:r w:rsidRPr="00964FD3">
        <w:rPr>
          <w:rFonts w:ascii="Times New Roman" w:eastAsia="Times New Roman" w:hAnsi="Times New Roman"/>
          <w:sz w:val="28"/>
          <w:szCs w:val="28"/>
          <w:lang w:eastAsia="ru-RU"/>
        </w:rPr>
        <w:t>@</w:t>
      </w:r>
      <w:r w:rsidRPr="00964FD3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964FD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64FD3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Pr="00964FD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C2623" w:rsidRPr="00964FD3" w:rsidRDefault="00BC2623" w:rsidP="00BC2623">
      <w:p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C2623" w:rsidRPr="00964FD3" w:rsidRDefault="00BC2623" w:rsidP="00BC2623">
      <w:p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4FD3">
        <w:rPr>
          <w:rFonts w:ascii="Times New Roman" w:eastAsia="Times New Roman" w:hAnsi="Times New Roman"/>
          <w:b/>
          <w:sz w:val="28"/>
          <w:szCs w:val="28"/>
          <w:lang w:eastAsia="ru-RU"/>
        </w:rPr>
        <w:t>6. Жюри Конкурса</w:t>
      </w:r>
    </w:p>
    <w:p w:rsidR="00BC2623" w:rsidRPr="00964FD3" w:rsidRDefault="00BC2623" w:rsidP="00BC2623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964FD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6.1. В состав жюри Конкурса входят представители научной и педагогической общественности.</w:t>
      </w:r>
    </w:p>
    <w:p w:rsidR="00BC2623" w:rsidRPr="00964FD3" w:rsidRDefault="00BC2623" w:rsidP="00BC2623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964FD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6.2. Жюри Конкурса:</w:t>
      </w:r>
    </w:p>
    <w:p w:rsidR="00BC2623" w:rsidRPr="00964FD3" w:rsidRDefault="00BC2623" w:rsidP="00BC26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FD3">
        <w:rPr>
          <w:rFonts w:ascii="Times New Roman" w:eastAsia="Times New Roman" w:hAnsi="Times New Roman"/>
          <w:sz w:val="28"/>
          <w:szCs w:val="28"/>
          <w:lang w:eastAsia="ru-RU"/>
        </w:rPr>
        <w:t>- определяет состав победителей и призеров Конкурса;</w:t>
      </w:r>
    </w:p>
    <w:p w:rsidR="00BC2623" w:rsidRPr="00964FD3" w:rsidRDefault="00BC2623" w:rsidP="00BC26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64FD3">
        <w:rPr>
          <w:rFonts w:ascii="Times New Roman" w:eastAsia="Times New Roman" w:hAnsi="Times New Roman"/>
          <w:sz w:val="28"/>
          <w:szCs w:val="28"/>
          <w:lang w:eastAsia="ru-RU"/>
        </w:rPr>
        <w:t>- рекомендует участников к награждению дипломами и сертификатами.</w:t>
      </w:r>
    </w:p>
    <w:p w:rsidR="00BC2623" w:rsidRPr="00964FD3" w:rsidRDefault="00BC2623" w:rsidP="00BC262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964FD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6.3.</w:t>
      </w:r>
      <w:r w:rsidRPr="00964F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Жюри оценивает работы по следующим критериям:</w:t>
      </w:r>
    </w:p>
    <w:p w:rsidR="00BC2623" w:rsidRPr="00964FD3" w:rsidRDefault="00BC2623" w:rsidP="00BC262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964FD3"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Pr="00964FD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полнота раскрытия содержания методической разработки;</w:t>
      </w:r>
    </w:p>
    <w:p w:rsidR="00BC2623" w:rsidRPr="00964FD3" w:rsidRDefault="00BC2623" w:rsidP="00BC262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964FD3"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Pr="00964FD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инновационный подход к организации и содержанию работы с родителями;</w:t>
      </w:r>
    </w:p>
    <w:p w:rsidR="00BC2623" w:rsidRPr="00964FD3" w:rsidRDefault="00BC2623" w:rsidP="00BC262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964FD3"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Pr="00964FD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методическая обоснованность;</w:t>
      </w:r>
    </w:p>
    <w:p w:rsidR="00BC2623" w:rsidRPr="00964FD3" w:rsidRDefault="00BC2623" w:rsidP="00BC262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964FD3"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Pr="00964FD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степень социальной значимости;</w:t>
      </w:r>
    </w:p>
    <w:p w:rsidR="00BC2623" w:rsidRPr="00964FD3" w:rsidRDefault="00BC2623" w:rsidP="00BC262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964FD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964FD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964FD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развивающий потенциал педагогического сопровождения;</w:t>
      </w:r>
    </w:p>
    <w:p w:rsidR="00BC2623" w:rsidRPr="00964FD3" w:rsidRDefault="00BC2623" w:rsidP="00BC262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964FD3"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Pr="00964FD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учет половозрастных, этнокультурных и других особенностей родителей.</w:t>
      </w:r>
    </w:p>
    <w:p w:rsidR="00BC2623" w:rsidRPr="00964FD3" w:rsidRDefault="00BC2623" w:rsidP="00BC2623">
      <w:p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C2623" w:rsidRPr="00964FD3" w:rsidRDefault="00BC2623" w:rsidP="00BC262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4FD3">
        <w:rPr>
          <w:rFonts w:ascii="Times New Roman" w:eastAsia="Times New Roman" w:hAnsi="Times New Roman"/>
          <w:b/>
          <w:sz w:val="28"/>
          <w:szCs w:val="28"/>
          <w:lang w:eastAsia="ru-RU"/>
        </w:rPr>
        <w:t>7. Порядок проведения Конкурса</w:t>
      </w:r>
    </w:p>
    <w:p w:rsidR="00BC2623" w:rsidRPr="00964FD3" w:rsidRDefault="00BC2623" w:rsidP="00BC262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FD3">
        <w:rPr>
          <w:rFonts w:ascii="Times New Roman" w:eastAsia="Times New Roman" w:hAnsi="Times New Roman"/>
          <w:sz w:val="28"/>
          <w:szCs w:val="28"/>
          <w:lang w:eastAsia="ru-RU"/>
        </w:rPr>
        <w:t>7.1. Конкурс проводится по следующим номинациям:</w:t>
      </w:r>
    </w:p>
    <w:p w:rsidR="00BC2623" w:rsidRPr="00964FD3" w:rsidRDefault="00BC2623" w:rsidP="00BC2623">
      <w:pPr>
        <w:tabs>
          <w:tab w:val="left" w:pos="1134"/>
        </w:tabs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FD3">
        <w:rPr>
          <w:rFonts w:ascii="Times New Roman" w:eastAsia="Times New Roman" w:hAnsi="Times New Roman"/>
          <w:sz w:val="28"/>
          <w:szCs w:val="28"/>
          <w:lang w:eastAsia="ru-RU"/>
        </w:rPr>
        <w:t>- разработка плана работы по психолого-педагогическому просвещению родителей (с методическими разъяснениями);</w:t>
      </w:r>
    </w:p>
    <w:p w:rsidR="00BC2623" w:rsidRPr="00964FD3" w:rsidRDefault="00BC2623" w:rsidP="00BC2623">
      <w:pPr>
        <w:tabs>
          <w:tab w:val="left" w:pos="1134"/>
        </w:tabs>
        <w:spacing w:after="0" w:line="240" w:lineRule="auto"/>
        <w:ind w:left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FD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разработка интерактивных, групповых, </w:t>
      </w:r>
      <w:proofErr w:type="spellStart"/>
      <w:r w:rsidRPr="00964FD3">
        <w:rPr>
          <w:rFonts w:ascii="Times New Roman" w:eastAsia="Times New Roman" w:hAnsi="Times New Roman"/>
          <w:sz w:val="28"/>
          <w:szCs w:val="28"/>
          <w:lang w:eastAsia="ru-RU"/>
        </w:rPr>
        <w:t>тренинговых</w:t>
      </w:r>
      <w:proofErr w:type="spellEnd"/>
      <w:r w:rsidRPr="00964FD3">
        <w:rPr>
          <w:rFonts w:ascii="Times New Roman" w:eastAsia="Times New Roman" w:hAnsi="Times New Roman"/>
          <w:sz w:val="28"/>
          <w:szCs w:val="28"/>
          <w:lang w:eastAsia="ru-RU"/>
        </w:rPr>
        <w:t xml:space="preserve"> занятий с родителями; </w:t>
      </w:r>
    </w:p>
    <w:p w:rsidR="00BC2623" w:rsidRPr="00964FD3" w:rsidRDefault="00BC2623" w:rsidP="00BC2623">
      <w:pPr>
        <w:tabs>
          <w:tab w:val="left" w:pos="1134"/>
        </w:tabs>
        <w:spacing w:after="0" w:line="240" w:lineRule="auto"/>
        <w:ind w:left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FD3">
        <w:rPr>
          <w:rFonts w:ascii="Times New Roman" w:eastAsia="Times New Roman" w:hAnsi="Times New Roman"/>
          <w:sz w:val="28"/>
          <w:szCs w:val="28"/>
          <w:lang w:eastAsia="ru-RU"/>
        </w:rPr>
        <w:t>- разработка родительского собрания с использованием активных методов работы с родителями;</w:t>
      </w:r>
    </w:p>
    <w:p w:rsidR="00BC2623" w:rsidRPr="00964FD3" w:rsidRDefault="00BC2623" w:rsidP="00BC2623">
      <w:pPr>
        <w:tabs>
          <w:tab w:val="left" w:pos="1134"/>
        </w:tabs>
        <w:spacing w:after="0" w:line="240" w:lineRule="auto"/>
        <w:ind w:left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FD3">
        <w:rPr>
          <w:rFonts w:ascii="Times New Roman" w:eastAsia="Times New Roman" w:hAnsi="Times New Roman"/>
          <w:sz w:val="28"/>
          <w:szCs w:val="28"/>
          <w:lang w:eastAsia="ru-RU"/>
        </w:rPr>
        <w:t>- разработка методических рекомендаций по работе с родителями, в том числе общественными родительскими организациями.</w:t>
      </w:r>
    </w:p>
    <w:p w:rsidR="00BC2623" w:rsidRPr="00964FD3" w:rsidRDefault="00BC2623" w:rsidP="00BC262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964FD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7.2. Конкурсные материалы представляются в электронном виде. Методические разработки должны соответствовать «Требованиям к конкурсным работам» (приложение № 2 к настоящему Положению).</w:t>
      </w:r>
    </w:p>
    <w:p w:rsidR="00BC2623" w:rsidRPr="00964FD3" w:rsidRDefault="00BC2623" w:rsidP="00BC262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964FD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7.3. На Конкурс не принимаются работы, занявшие призовые места в других конкурсах.  </w:t>
      </w:r>
    </w:p>
    <w:p w:rsidR="00BC2623" w:rsidRPr="00964FD3" w:rsidRDefault="00BC2623" w:rsidP="00BC262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964FD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7.4. Поступление конкурсных материалов в Оргкомитет будет рассматриваться как согласие автора на их использование (с соблюдением авторских прав) при проведении семинаров и презентаций.</w:t>
      </w:r>
    </w:p>
    <w:p w:rsidR="00BC2623" w:rsidRPr="00964FD3" w:rsidRDefault="00BC2623" w:rsidP="00BC2623">
      <w:p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4FD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7.5.</w:t>
      </w:r>
      <w:r w:rsidRPr="00964F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Материалы, представленные позднее указанного срока, не допускаются к участию в Конкурсе.</w:t>
      </w:r>
    </w:p>
    <w:p w:rsidR="00BC2623" w:rsidRPr="00964FD3" w:rsidRDefault="00BC2623" w:rsidP="00BC262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BC2623" w:rsidRPr="00964FD3" w:rsidRDefault="00BC2623" w:rsidP="00BC26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964FD3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8. Подведение итогов </w:t>
      </w:r>
      <w:r w:rsidRPr="00964FD3">
        <w:rPr>
          <w:rFonts w:ascii="Times New Roman" w:eastAsia="Times New Roman" w:hAnsi="Times New Roman"/>
          <w:b/>
          <w:sz w:val="28"/>
          <w:szCs w:val="24"/>
          <w:lang w:eastAsia="ru-RU"/>
        </w:rPr>
        <w:t>и награждение участников</w:t>
      </w:r>
      <w:r w:rsidRPr="00964FD3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Конкурса</w:t>
      </w:r>
    </w:p>
    <w:p w:rsidR="00BC2623" w:rsidRPr="00964FD3" w:rsidRDefault="00BC2623" w:rsidP="00BC262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964FD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8.1. Всем участникам Конкурса выдаются сертификаты участия.</w:t>
      </w:r>
    </w:p>
    <w:p w:rsidR="00BC2623" w:rsidRPr="00964FD3" w:rsidRDefault="00BC2623" w:rsidP="00BC262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FD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8.2. По итогам конкурса победители награждаются дипломами </w:t>
      </w:r>
      <w:r w:rsidRPr="00964FD3"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I</w:t>
      </w:r>
      <w:r w:rsidRPr="00964FD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, </w:t>
      </w:r>
      <w:r w:rsidRPr="00964FD3"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II</w:t>
      </w:r>
      <w:r w:rsidRPr="00964FD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, </w:t>
      </w:r>
      <w:r w:rsidRPr="00964FD3"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III</w:t>
      </w:r>
      <w:r w:rsidRPr="00964FD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степени. В каждой номинации допускается присуждение до 2-х дипломов </w:t>
      </w:r>
      <w:r w:rsidRPr="00964FD3"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II</w:t>
      </w:r>
      <w:r w:rsidRPr="00964FD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степени, до 3-х дипломов </w:t>
      </w:r>
      <w:r w:rsidRPr="00964FD3"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III</w:t>
      </w:r>
      <w:r w:rsidRPr="00964FD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степени.</w:t>
      </w:r>
    </w:p>
    <w:p w:rsidR="00BC2623" w:rsidRPr="00964FD3" w:rsidRDefault="00BC2623" w:rsidP="00BC262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964FD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8.3. Итоги Конкурса </w:t>
      </w:r>
      <w:r w:rsidRPr="00964FD3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утверждаются начальником управления образования администрации Балтийского городского округа и </w:t>
      </w:r>
      <w:r w:rsidRPr="00964FD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размещаются на </w:t>
      </w:r>
      <w:r w:rsidRPr="00964FD3">
        <w:rPr>
          <w:rFonts w:ascii="Times New Roman" w:eastAsia="Times New Roman" w:hAnsi="Times New Roman"/>
          <w:sz w:val="28"/>
          <w:szCs w:val="28"/>
          <w:lang w:eastAsia="ru-RU"/>
        </w:rPr>
        <w:t>официальном сайте МАУДО ДДТ г. Балтийска.</w:t>
      </w:r>
    </w:p>
    <w:p w:rsidR="00394C16" w:rsidRDefault="00394C16"/>
    <w:sectPr w:rsidR="00394C16" w:rsidSect="00902D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0D4"/>
    <w:rsid w:val="000E5D73"/>
    <w:rsid w:val="002B405F"/>
    <w:rsid w:val="002E4F37"/>
    <w:rsid w:val="003700D4"/>
    <w:rsid w:val="00394C16"/>
    <w:rsid w:val="003958E9"/>
    <w:rsid w:val="00414F39"/>
    <w:rsid w:val="00421C65"/>
    <w:rsid w:val="005F76FA"/>
    <w:rsid w:val="00637024"/>
    <w:rsid w:val="0065192B"/>
    <w:rsid w:val="007707F6"/>
    <w:rsid w:val="00784D4E"/>
    <w:rsid w:val="007A7648"/>
    <w:rsid w:val="00902DB5"/>
    <w:rsid w:val="009B4A68"/>
    <w:rsid w:val="00A22BB1"/>
    <w:rsid w:val="00B0080A"/>
    <w:rsid w:val="00B62A48"/>
    <w:rsid w:val="00B67F1A"/>
    <w:rsid w:val="00BC2623"/>
    <w:rsid w:val="00C274AC"/>
    <w:rsid w:val="00CC41A9"/>
    <w:rsid w:val="00D629BE"/>
    <w:rsid w:val="00E05ADC"/>
    <w:rsid w:val="00ED53C3"/>
    <w:rsid w:val="00F166AA"/>
    <w:rsid w:val="00F5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623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623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vmarsddt@mail.ru" TargetMode="External"/><Relationship Id="rId5" Type="http://schemas.openxmlformats.org/officeDocument/2006/relationships/hyperlink" Target="https://qps.ru/fjHK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4443</Characters>
  <Application>Microsoft Office Word</Application>
  <DocSecurity>0</DocSecurity>
  <Lines>37</Lines>
  <Paragraphs>10</Paragraphs>
  <ScaleCrop>false</ScaleCrop>
  <Company>Krokoz™</Company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2019-05-06T11:56:00Z</dcterms:created>
  <dcterms:modified xsi:type="dcterms:W3CDTF">2019-05-06T11:57:00Z</dcterms:modified>
</cp:coreProperties>
</file>