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D" w:rsidRPr="00E365C2" w:rsidRDefault="0037173D" w:rsidP="0037173D">
      <w:pPr>
        <w:pStyle w:val="1"/>
        <w:rPr>
          <w:b/>
          <w:bCs/>
          <w:lang w:val="ru-RU"/>
        </w:rPr>
      </w:pPr>
      <w:r w:rsidRPr="00E365C2">
        <w:rPr>
          <w:b/>
          <w:bCs/>
          <w:lang w:val="ru-RU"/>
        </w:rPr>
        <w:t>ПАМЯТКА</w:t>
      </w:r>
    </w:p>
    <w:p w:rsidR="0037173D" w:rsidRPr="0008176A" w:rsidRDefault="0037173D" w:rsidP="0037173D">
      <w:pPr>
        <w:spacing w:after="3" w:line="279" w:lineRule="auto"/>
        <w:ind w:left="14" w:right="4" w:firstLine="691"/>
        <w:jc w:val="both"/>
        <w:rPr>
          <w:sz w:val="28"/>
          <w:szCs w:val="28"/>
          <w:lang w:val="ru-RU"/>
        </w:rPr>
      </w:pP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ст. 39 Федерального закона от 30.03.1999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52- ФЗ «О санитарно-эпидемиологическом благополучии населения» постановлением Главного государственного санитарного врача от 30.06.2020 № 16 утверждены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санитарноэпидемиологические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инфекции (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- 19)».</w:t>
      </w:r>
      <w:proofErr w:type="gramEnd"/>
    </w:p>
    <w:p w:rsidR="0037173D" w:rsidRPr="0008176A" w:rsidRDefault="0037173D" w:rsidP="0037173D">
      <w:pPr>
        <w:spacing w:after="19" w:line="270" w:lineRule="auto"/>
        <w:ind w:left="33" w:firstLine="701"/>
        <w:jc w:val="both"/>
        <w:rPr>
          <w:sz w:val="28"/>
          <w:szCs w:val="28"/>
          <w:lang w:val="ru-RU"/>
        </w:rPr>
      </w:pP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Указанные правила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программ, и устанавливают санитарно-эпидемиологические требования к особому режиму работы образовательных организаций в условиях распространения новой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инфекции (далее -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-19), в числе которых обязательный входной фильтр для учащихся и иных входящих лиц: лица, посещающие образовательную организацию (на входе), подлежат термометрии с</w:t>
      </w:r>
      <w:proofErr w:type="gram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занесением ее результатов в журнал в отношении лиц с температурой тела 37,1 </w:t>
      </w:r>
      <w:r w:rsidRPr="0008176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 и выше в целях учета при проведении противоэпидемических мероприятий.</w:t>
      </w:r>
    </w:p>
    <w:p w:rsidR="0037173D" w:rsidRPr="0008176A" w:rsidRDefault="0037173D" w:rsidP="0037173D">
      <w:pPr>
        <w:spacing w:after="19" w:line="270" w:lineRule="auto"/>
        <w:ind w:left="33" w:firstLine="499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37173D" w:rsidRPr="0008176A" w:rsidRDefault="0037173D" w:rsidP="0037173D">
      <w:pPr>
        <w:spacing w:after="0"/>
        <w:ind w:left="538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Это правило будет действовать до 1 января 2021 года.</w:t>
      </w:r>
    </w:p>
    <w:p w:rsidR="0037173D" w:rsidRPr="0008176A" w:rsidRDefault="0037173D" w:rsidP="0037173D">
      <w:pPr>
        <w:spacing w:after="3" w:line="285" w:lineRule="auto"/>
        <w:ind w:left="29" w:firstLine="509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Соблюдение санитарных правил является обязательным для граждан, индивидуальных предпринимателей и юридических лиц (п. З. ст. 39 Федерального закона от 30.03.1999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52ФЗ «О санитарн</w:t>
      </w: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эпидемиологическом благополучии населения»)</w:t>
      </w:r>
    </w:p>
    <w:p w:rsidR="0037173D" w:rsidRPr="00F9326E" w:rsidRDefault="0037173D" w:rsidP="0037173D">
      <w:pPr>
        <w:spacing w:after="3" w:line="279" w:lineRule="auto"/>
        <w:ind w:left="14" w:right="4" w:firstLine="494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ст. 10 Федерального закона от 30.03.1999 </w:t>
      </w:r>
      <w:r w:rsidRPr="0008176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52-ФЗ </w:t>
      </w:r>
      <w:r w:rsidRPr="00F932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proofErr w:type="spellStart"/>
      <w:r w:rsidRPr="00F9326E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санитарноэпидемиологическом</w:t>
      </w:r>
      <w:proofErr w:type="spellEnd"/>
      <w:r w:rsidRPr="00F932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благополучии населения» граждане обязаны:</w:t>
      </w:r>
    </w:p>
    <w:p w:rsidR="0037173D" w:rsidRPr="0008176A" w:rsidRDefault="0037173D" w:rsidP="0037173D">
      <w:pPr>
        <w:spacing w:after="19" w:line="270" w:lineRule="auto"/>
        <w:ind w:left="532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выполнять требования санитарного законодательства, а также постановлений, предписаний, осуществляющих федеральный государственный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санитарноэпидемиологический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надзор должностных лиц;</w:t>
      </w:r>
    </w:p>
    <w:p w:rsidR="0037173D" w:rsidRPr="0008176A" w:rsidRDefault="0037173D" w:rsidP="0037173D">
      <w:pPr>
        <w:spacing w:after="19" w:line="270" w:lineRule="auto"/>
        <w:ind w:left="5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- заботиться о здоровье, гигиеническом воспитании и об обучении своих детей;</w:t>
      </w:r>
    </w:p>
    <w:p w:rsidR="0037173D" w:rsidRPr="0008176A" w:rsidRDefault="0037173D" w:rsidP="0037173D">
      <w:pPr>
        <w:spacing w:after="19" w:line="270" w:lineRule="auto"/>
        <w:ind w:left="532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8176A">
        <w:rPr>
          <w:sz w:val="28"/>
          <w:szCs w:val="28"/>
          <w:lang w:val="ru-RU"/>
        </w:rPr>
        <w:t xml:space="preserve"> </w:t>
      </w: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37173D" w:rsidRPr="0008176A" w:rsidRDefault="0037173D" w:rsidP="0037173D">
      <w:pPr>
        <w:spacing w:after="19" w:line="270" w:lineRule="auto"/>
        <w:ind w:left="33" w:firstLine="499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За нарушение гражданами законодательства в области обеспечения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санитарноэпидемиологического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благополучия населения, выразившееся в нарушении действующих санитарных правил и гигиенических нормативов, невыполнении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санитарногигиенических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противоэпидемических мероприятий в период возникновения угрозы</w:t>
      </w:r>
    </w:p>
    <w:p w:rsidR="0037173D" w:rsidRPr="0008176A" w:rsidRDefault="0037173D" w:rsidP="0037173D">
      <w:pPr>
        <w:spacing w:after="3" w:line="285" w:lineRule="auto"/>
        <w:ind w:left="19" w:right="4" w:hanging="5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установлена административная ответственность по части 2 ст. 6.3 Кодекса Российской Федерации об административных правонарушениях, а именно: административный штраф на граждан в размере от пятнадцати тысяч </w:t>
      </w: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сорока</w:t>
      </w:r>
      <w:proofErr w:type="gram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37173D" w:rsidRPr="0008176A" w:rsidRDefault="0037173D" w:rsidP="0037173D">
      <w:pPr>
        <w:spacing w:after="3" w:line="268" w:lineRule="auto"/>
        <w:ind w:left="14" w:right="149" w:firstLine="528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Нарушения, повлекшие причинение вреда здоровью человека или смерть человека, если эти действия (бездействие) не содержат уголовно наказуемого деяния, влекут административную ответственность по части </w:t>
      </w:r>
      <w:proofErr w:type="gram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 6.3 КоАП РФ• административный штраф на граждан в размере от ста пятидесяти тысяч до трехсот тысяч рублей.</w:t>
      </w:r>
    </w:p>
    <w:p w:rsidR="0037173D" w:rsidRPr="0008176A" w:rsidRDefault="0037173D" w:rsidP="0037173D">
      <w:pPr>
        <w:spacing w:after="19" w:line="270" w:lineRule="auto"/>
        <w:ind w:left="749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ВНИМАНИЕ!</w:t>
      </w:r>
    </w:p>
    <w:p w:rsidR="0037173D" w:rsidRPr="0008176A" w:rsidRDefault="0037173D" w:rsidP="0037173D">
      <w:pPr>
        <w:spacing w:after="19" w:line="270" w:lineRule="auto"/>
        <w:ind w:left="33" w:right="149" w:firstLine="701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Министерства здравоохранения и социального развития Российской Федерации от 23.04.2012 № 390н устанавливает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медикосанитарной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помощи. То есть, данный документ касается исключительно случаев обращения за первичной медицинской помощью.</w:t>
      </w:r>
    </w:p>
    <w:p w:rsidR="0037173D" w:rsidRPr="0008176A" w:rsidRDefault="0037173D" w:rsidP="0037173D">
      <w:pPr>
        <w:spacing w:after="3" w:line="276" w:lineRule="auto"/>
        <w:ind w:left="14" w:right="144" w:firstLine="528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Измерение температуры при входе в учебное заведение проводится в целях профилактики распространения </w:t>
      </w:r>
      <w:proofErr w:type="spellStart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инфекции в образовательном учреждении.</w:t>
      </w:r>
    </w:p>
    <w:p w:rsidR="0037173D" w:rsidRPr="0008176A" w:rsidRDefault="0037173D" w:rsidP="0037173D">
      <w:pPr>
        <w:spacing w:after="3" w:line="268" w:lineRule="auto"/>
        <w:ind w:left="14" w:right="4" w:firstLine="523"/>
        <w:jc w:val="both"/>
        <w:rPr>
          <w:sz w:val="28"/>
          <w:szCs w:val="28"/>
          <w:lang w:val="ru-RU"/>
        </w:rPr>
      </w:pPr>
      <w:r w:rsidRPr="0008176A">
        <w:rPr>
          <w:rFonts w:ascii="Times New Roman" w:eastAsia="Times New Roman" w:hAnsi="Times New Roman" w:cs="Times New Roman"/>
          <w:sz w:val="28"/>
          <w:szCs w:val="28"/>
          <w:lang w:val="ru-RU"/>
        </w:rPr>
        <w:t>Это требование установлено постановлением Главного санитарного врача России и является обязательным для исполнения на территории страны.</w:t>
      </w:r>
    </w:p>
    <w:p w:rsidR="00394C16" w:rsidRPr="0037173D" w:rsidRDefault="00394C16">
      <w:pPr>
        <w:rPr>
          <w:lang w:val="ru-RU"/>
        </w:rPr>
      </w:pPr>
      <w:bookmarkStart w:id="0" w:name="_GoBack"/>
      <w:bookmarkEnd w:id="0"/>
    </w:p>
    <w:sectPr w:rsidR="00394C16" w:rsidRPr="0037173D" w:rsidSect="0037173D">
      <w:pgSz w:w="11880" w:h="16840"/>
      <w:pgMar w:top="709" w:right="547" w:bottom="11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D"/>
    <w:rsid w:val="000E5D73"/>
    <w:rsid w:val="002B405F"/>
    <w:rsid w:val="002E4F37"/>
    <w:rsid w:val="0037173D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3D"/>
    <w:pPr>
      <w:spacing w:after="160" w:line="259" w:lineRule="auto"/>
    </w:pPr>
    <w:rPr>
      <w:rFonts w:ascii="Calibri" w:hAnsi="Calibri" w:cs="Calibri"/>
      <w:color w:val="000000"/>
      <w:sz w:val="22"/>
      <w:szCs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37173D"/>
    <w:pPr>
      <w:keepNext/>
      <w:keepLines/>
      <w:spacing w:after="396" w:line="259" w:lineRule="auto"/>
      <w:ind w:left="677"/>
      <w:jc w:val="center"/>
      <w:outlineLvl w:val="0"/>
    </w:pPr>
    <w:rPr>
      <w:rFonts w:eastAsia="Times New Roman"/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3D"/>
    <w:rPr>
      <w:rFonts w:eastAsia="Times New Roman"/>
      <w:color w:val="000000"/>
      <w:sz w:val="26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3D"/>
    <w:pPr>
      <w:spacing w:after="160" w:line="259" w:lineRule="auto"/>
    </w:pPr>
    <w:rPr>
      <w:rFonts w:ascii="Calibri" w:hAnsi="Calibri" w:cs="Calibri"/>
      <w:color w:val="000000"/>
      <w:sz w:val="22"/>
      <w:szCs w:val="22"/>
      <w:lang w:val="en-US"/>
    </w:rPr>
  </w:style>
  <w:style w:type="paragraph" w:styleId="1">
    <w:name w:val="heading 1"/>
    <w:next w:val="a"/>
    <w:link w:val="10"/>
    <w:uiPriority w:val="9"/>
    <w:unhideWhenUsed/>
    <w:qFormat/>
    <w:rsid w:val="0037173D"/>
    <w:pPr>
      <w:keepNext/>
      <w:keepLines/>
      <w:spacing w:after="396" w:line="259" w:lineRule="auto"/>
      <w:ind w:left="677"/>
      <w:jc w:val="center"/>
      <w:outlineLvl w:val="0"/>
    </w:pPr>
    <w:rPr>
      <w:rFonts w:eastAsia="Times New Roman"/>
      <w:color w:val="000000"/>
      <w:sz w:val="26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3D"/>
    <w:rPr>
      <w:rFonts w:eastAsia="Times New Roman"/>
      <w:color w:val="000000"/>
      <w:sz w:val="2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2020-09-14T10:24:00Z</dcterms:created>
  <dcterms:modified xsi:type="dcterms:W3CDTF">2020-09-14T10:26:00Z</dcterms:modified>
</cp:coreProperties>
</file>